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A" w:rsidRPr="003F6C0A" w:rsidRDefault="003F6C0A" w:rsidP="0039009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6C0A">
        <w:rPr>
          <w:rFonts w:ascii="Times New Roman" w:hAnsi="Times New Roman" w:cs="Times New Roman"/>
          <w:b/>
          <w:sz w:val="32"/>
          <w:szCs w:val="32"/>
          <w:u w:val="single"/>
        </w:rPr>
        <w:t>Diarrhea</w:t>
      </w:r>
    </w:p>
    <w:p w:rsidR="0087142C" w:rsidRDefault="0087142C" w:rsidP="000A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Diarrhea is caused by various </w:t>
      </w:r>
      <w:r w:rsidRPr="0087142C">
        <w:rPr>
          <w:rFonts w:ascii="Times New Roman" w:hAnsi="Times New Roman" w:cs="Times New Roman"/>
          <w:b/>
          <w:sz w:val="24"/>
          <w:szCs w:val="24"/>
        </w:rPr>
        <w:t>viral, bacterial and parasitic</w:t>
      </w:r>
      <w:r>
        <w:rPr>
          <w:rFonts w:ascii="Times New Roman" w:hAnsi="Times New Roman" w:cs="Times New Roman"/>
          <w:sz w:val="24"/>
          <w:szCs w:val="24"/>
        </w:rPr>
        <w:t xml:space="preserve"> infections which </w:t>
      </w:r>
      <w:r w:rsidR="00226E9E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spread by ingesting contaminated food and/or water. Depending upon the adverse effects on human body, it has been categorized into distinct types:  </w:t>
      </w:r>
      <w:proofErr w:type="spellStart"/>
      <w:r w:rsidRPr="00226E9E">
        <w:rPr>
          <w:rFonts w:ascii="Times New Roman" w:hAnsi="Times New Roman" w:cs="Times New Roman"/>
          <w:b/>
          <w:sz w:val="24"/>
          <w:szCs w:val="24"/>
        </w:rPr>
        <w:t>Secretory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97CCC">
        <w:rPr>
          <w:rFonts w:ascii="Times New Roman" w:hAnsi="Times New Roman" w:cs="Times New Roman"/>
          <w:sz w:val="24"/>
          <w:szCs w:val="24"/>
        </w:rPr>
        <w:t xml:space="preserve">poor </w:t>
      </w:r>
      <w:r>
        <w:rPr>
          <w:rFonts w:ascii="Times New Roman" w:hAnsi="Times New Roman" w:cs="Times New Roman"/>
          <w:sz w:val="24"/>
          <w:szCs w:val="24"/>
        </w:rPr>
        <w:t xml:space="preserve">absorption accompanied with an increase in the active secretion of anions, especially chloride ions), </w:t>
      </w:r>
      <w:r w:rsidRPr="00226E9E">
        <w:rPr>
          <w:rFonts w:ascii="Times New Roman" w:hAnsi="Times New Roman" w:cs="Times New Roman"/>
          <w:b/>
          <w:sz w:val="24"/>
          <w:szCs w:val="24"/>
        </w:rPr>
        <w:t xml:space="preserve">Osmotic </w:t>
      </w:r>
      <w:r>
        <w:rPr>
          <w:rFonts w:ascii="Times New Roman" w:hAnsi="Times New Roman" w:cs="Times New Roman"/>
          <w:sz w:val="24"/>
          <w:szCs w:val="24"/>
        </w:rPr>
        <w:t xml:space="preserve">(water is drawn into bowels due to excessive intake of sugar or salt), </w:t>
      </w:r>
      <w:proofErr w:type="spellStart"/>
      <w:r w:rsidRPr="00226E9E">
        <w:rPr>
          <w:rFonts w:ascii="Times New Roman" w:hAnsi="Times New Roman" w:cs="Times New Roman"/>
          <w:b/>
          <w:sz w:val="24"/>
          <w:szCs w:val="24"/>
        </w:rPr>
        <w:t>Exudative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6E9E">
        <w:rPr>
          <w:rFonts w:ascii="Times New Roman" w:hAnsi="Times New Roman" w:cs="Times New Roman"/>
          <w:sz w:val="24"/>
          <w:szCs w:val="24"/>
        </w:rPr>
        <w:t>detected by the presence of blood and pus in the stool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26E9E">
        <w:rPr>
          <w:rFonts w:ascii="Times New Roman" w:hAnsi="Times New Roman" w:cs="Times New Roman"/>
          <w:b/>
          <w:sz w:val="24"/>
          <w:szCs w:val="24"/>
        </w:rPr>
        <w:t>Inflammatory</w:t>
      </w:r>
      <w:r>
        <w:rPr>
          <w:rFonts w:ascii="Times New Roman" w:hAnsi="Times New Roman" w:cs="Times New Roman"/>
          <w:sz w:val="24"/>
          <w:szCs w:val="24"/>
        </w:rPr>
        <w:t xml:space="preserve"> (associated with the loss of protein-rich fluids</w:t>
      </w:r>
      <w:r w:rsidR="00097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due to damage in the mucosal lining)</w:t>
      </w:r>
      <w:r w:rsidR="00226E9E">
        <w:rPr>
          <w:rFonts w:ascii="Times New Roman" w:hAnsi="Times New Roman" w:cs="Times New Roman"/>
          <w:sz w:val="24"/>
          <w:szCs w:val="24"/>
        </w:rPr>
        <w:t xml:space="preserve"> and </w:t>
      </w:r>
      <w:r w:rsidR="00226E9E" w:rsidRPr="00226E9E">
        <w:rPr>
          <w:rFonts w:ascii="Times New Roman" w:hAnsi="Times New Roman" w:cs="Times New Roman"/>
          <w:b/>
          <w:sz w:val="24"/>
          <w:szCs w:val="24"/>
        </w:rPr>
        <w:t>Dysentery</w:t>
      </w:r>
      <w:r w:rsidR="00226E9E">
        <w:rPr>
          <w:rFonts w:ascii="Times New Roman" w:hAnsi="Times New Roman" w:cs="Times New Roman"/>
          <w:sz w:val="24"/>
          <w:szCs w:val="24"/>
        </w:rPr>
        <w:t xml:space="preserve"> (visual examination of blood in the stools).</w:t>
      </w:r>
    </w:p>
    <w:p w:rsidR="00226E9E" w:rsidRDefault="00226E9E" w:rsidP="00226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C3">
        <w:rPr>
          <w:rFonts w:ascii="Times New Roman" w:hAnsi="Times New Roman" w:cs="Times New Roman"/>
          <w:b/>
          <w:sz w:val="24"/>
          <w:szCs w:val="24"/>
        </w:rPr>
        <w:t>Causative agent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26E9E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Shigella</w:t>
      </w:r>
      <w:proofErr w:type="spellEnd"/>
      <w:r w:rsidRPr="000A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B96">
        <w:rPr>
          <w:rFonts w:ascii="Times New Roman" w:hAnsi="Times New Roman" w:cs="Times New Roman"/>
          <w:sz w:val="24"/>
          <w:szCs w:val="24"/>
        </w:rPr>
        <w:t>Giardia</w:t>
      </w:r>
      <w:proofErr w:type="spellEnd"/>
      <w:r w:rsidRPr="000A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B96">
        <w:rPr>
          <w:rFonts w:ascii="Times New Roman" w:hAnsi="Times New Roman" w:cs="Times New Roman"/>
          <w:sz w:val="24"/>
          <w:szCs w:val="24"/>
        </w:rPr>
        <w:t>Cryptosporidiumoocysts</w:t>
      </w:r>
      <w:proofErr w:type="spellEnd"/>
      <w:r w:rsidRPr="003F6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C0A">
        <w:rPr>
          <w:rFonts w:ascii="Times New Roman" w:hAnsi="Times New Roman" w:cs="Times New Roman"/>
          <w:sz w:val="24"/>
          <w:szCs w:val="24"/>
        </w:rPr>
        <w:t>Cyclospora</w:t>
      </w:r>
      <w:proofErr w:type="spellEnd"/>
      <w:r w:rsidRPr="003F6C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E9E">
        <w:rPr>
          <w:rFonts w:ascii="Times New Roman" w:hAnsi="Times New Roman" w:cs="Times New Roman"/>
          <w:i/>
          <w:sz w:val="24"/>
          <w:szCs w:val="24"/>
        </w:rPr>
        <w:t>Vibrio</w:t>
      </w:r>
      <w:proofErr w:type="spellEnd"/>
      <w:r w:rsidRPr="00226E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6E9E">
        <w:rPr>
          <w:rFonts w:ascii="Times New Roman" w:hAnsi="Times New Roman" w:cs="Times New Roman"/>
          <w:i/>
          <w:sz w:val="24"/>
          <w:szCs w:val="24"/>
        </w:rPr>
        <w:t>cholerae</w:t>
      </w:r>
      <w:proofErr w:type="spellEnd"/>
      <w:r w:rsidRPr="003F6C0A">
        <w:rPr>
          <w:rFonts w:ascii="Times New Roman" w:hAnsi="Times New Roman" w:cs="Times New Roman"/>
          <w:sz w:val="24"/>
          <w:szCs w:val="24"/>
        </w:rPr>
        <w:t xml:space="preserve"> and viruses</w:t>
      </w:r>
      <w:r w:rsidR="00643C03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226E9E" w:rsidRPr="00F174EA" w:rsidRDefault="00226E9E" w:rsidP="000A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disease is more prevalent among children under the age of five where diarrhea is considered to be the second leading cause of infant mortality (16%) after pneumonia (17%). Reports suggest its large impact particularly in African and Asian countries </w:t>
      </w:r>
      <w:r w:rsidR="00BE787C">
        <w:rPr>
          <w:rFonts w:ascii="Times New Roman" w:hAnsi="Times New Roman" w:cs="Times New Roman"/>
          <w:sz w:val="24"/>
          <w:szCs w:val="24"/>
        </w:rPr>
        <w:t>as compared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BE787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other countries. In 2011, 0.7 million deaths of children (up to the age of five) occurred due to infectious diarrhea. The scenario is more drastic in developing countries where 21% of the child mortalities occur </w:t>
      </w:r>
      <w:r w:rsidRPr="00F174EA">
        <w:rPr>
          <w:rFonts w:ascii="Times New Roman" w:hAnsi="Times New Roman" w:cs="Times New Roman"/>
          <w:sz w:val="24"/>
          <w:szCs w:val="24"/>
        </w:rPr>
        <w:t>solely due to diarrhea.</w:t>
      </w:r>
      <w:r w:rsidR="00643C03" w:rsidRPr="00F17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EA" w:rsidRPr="00BE787C" w:rsidRDefault="008C52C3" w:rsidP="00BE78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BE787C">
        <w:rPr>
          <w:rFonts w:ascii="Times New Roman" w:hAnsi="Times New Roman" w:cs="Times New Roman"/>
          <w:b/>
          <w:i/>
          <w:sz w:val="24"/>
          <w:szCs w:val="24"/>
        </w:rPr>
        <w:t>E.coli</w:t>
      </w:r>
      <w:proofErr w:type="spellEnd"/>
      <w:r w:rsidRPr="00BE787C">
        <w:rPr>
          <w:rFonts w:ascii="Times New Roman" w:hAnsi="Times New Roman" w:cs="Times New Roman"/>
          <w:sz w:val="24"/>
          <w:szCs w:val="24"/>
        </w:rPr>
        <w:t xml:space="preserve">: </w:t>
      </w:r>
      <w:r w:rsidR="00F174EA" w:rsidRPr="00BE787C">
        <w:rPr>
          <w:rFonts w:ascii="Times New Roman" w:hAnsi="Times New Roman" w:cs="Times New Roman"/>
          <w:sz w:val="24"/>
          <w:szCs w:val="24"/>
        </w:rPr>
        <w:t xml:space="preserve">Several strains of E. coli cause diarrhea. It has been observed that </w:t>
      </w:r>
      <w:r w:rsidR="00F174EA" w:rsidRPr="00BE787C">
        <w:rPr>
          <w:rFonts w:ascii="Times New Roman" w:hAnsi="Times New Roman" w:cs="Times New Roman"/>
          <w:b/>
          <w:sz w:val="24"/>
          <w:szCs w:val="24"/>
        </w:rPr>
        <w:t>plasmids</w:t>
      </w:r>
      <w:r w:rsidR="00F174EA" w:rsidRPr="00BE787C">
        <w:rPr>
          <w:rFonts w:ascii="Times New Roman" w:hAnsi="Times New Roman" w:cs="Times New Roman"/>
          <w:sz w:val="24"/>
          <w:szCs w:val="24"/>
        </w:rPr>
        <w:t xml:space="preserve"> of these strains play a crucial role for causing the disease. The genes present in the plasmids encode for the production of </w:t>
      </w:r>
      <w:r w:rsidR="00F174EA" w:rsidRPr="00BE787C">
        <w:rPr>
          <w:rFonts w:ascii="Times New Roman" w:hAnsi="Times New Roman" w:cs="Times New Roman"/>
          <w:b/>
          <w:sz w:val="24"/>
          <w:szCs w:val="24"/>
        </w:rPr>
        <w:t xml:space="preserve">toxins </w:t>
      </w:r>
      <w:r w:rsidR="00F174EA" w:rsidRPr="00BE787C">
        <w:rPr>
          <w:rFonts w:ascii="Times New Roman" w:hAnsi="Times New Roman" w:cs="Times New Roman"/>
          <w:sz w:val="24"/>
          <w:szCs w:val="24"/>
        </w:rPr>
        <w:t xml:space="preserve">and various proteins that help the bacteria to establish itself in the host, or aid in </w:t>
      </w:r>
      <w:r w:rsidR="00F174EA" w:rsidRPr="00BE787C">
        <w:rPr>
          <w:rFonts w:ascii="Times New Roman" w:hAnsi="Times New Roman" w:cs="Times New Roman"/>
          <w:b/>
          <w:sz w:val="24"/>
          <w:szCs w:val="24"/>
        </w:rPr>
        <w:t>resistance to host</w:t>
      </w:r>
      <w:r w:rsidR="00F174EA" w:rsidRPr="00BE787C">
        <w:rPr>
          <w:rFonts w:ascii="Times New Roman" w:hAnsi="Times New Roman" w:cs="Times New Roman"/>
          <w:sz w:val="24"/>
          <w:szCs w:val="24"/>
        </w:rPr>
        <w:t xml:space="preserve"> defenses. </w:t>
      </w:r>
      <w:r w:rsidR="00643C03" w:rsidRPr="00BE787C">
        <w:rPr>
          <w:rFonts w:ascii="Times New Roman" w:hAnsi="Times New Roman" w:cs="Times New Roman"/>
          <w:sz w:val="24"/>
          <w:szCs w:val="24"/>
        </w:rPr>
        <w:t>These pa</w:t>
      </w:r>
      <w:r w:rsidR="00147B6A" w:rsidRPr="00BE787C">
        <w:rPr>
          <w:rFonts w:ascii="Times New Roman" w:hAnsi="Times New Roman" w:cs="Times New Roman"/>
          <w:sz w:val="24"/>
          <w:szCs w:val="24"/>
        </w:rPr>
        <w:t xml:space="preserve">thogens often have </w:t>
      </w:r>
      <w:proofErr w:type="spellStart"/>
      <w:r w:rsidR="00147B6A" w:rsidRPr="00BE787C">
        <w:rPr>
          <w:rFonts w:ascii="Times New Roman" w:hAnsi="Times New Roman" w:cs="Times New Roman"/>
          <w:b/>
          <w:sz w:val="24"/>
          <w:szCs w:val="24"/>
        </w:rPr>
        <w:t>ColV</w:t>
      </w:r>
      <w:proofErr w:type="spellEnd"/>
      <w:r w:rsidR="00147B6A" w:rsidRPr="00BE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B6A" w:rsidRPr="00BE787C">
        <w:rPr>
          <w:rFonts w:ascii="Times New Roman" w:hAnsi="Times New Roman" w:cs="Times New Roman"/>
          <w:sz w:val="24"/>
          <w:szCs w:val="24"/>
        </w:rPr>
        <w:t>plasmid</w:t>
      </w:r>
      <w:r w:rsidR="00643C03" w:rsidRPr="00BE787C">
        <w:rPr>
          <w:rFonts w:ascii="Times New Roman" w:hAnsi="Times New Roman" w:cs="Times New Roman"/>
          <w:sz w:val="24"/>
          <w:szCs w:val="24"/>
        </w:rPr>
        <w:t xml:space="preserve"> </w:t>
      </w:r>
      <w:r w:rsidR="00F174EA" w:rsidRPr="00BE787C">
        <w:rPr>
          <w:rFonts w:ascii="Times New Roman" w:hAnsi="Times New Roman" w:cs="Times New Roman"/>
          <w:sz w:val="24"/>
          <w:szCs w:val="24"/>
        </w:rPr>
        <w:t xml:space="preserve">that </w:t>
      </w:r>
      <w:r w:rsidR="00643C03" w:rsidRPr="00BE787C">
        <w:rPr>
          <w:rFonts w:ascii="Times New Roman" w:hAnsi="Times New Roman" w:cs="Times New Roman"/>
          <w:sz w:val="24"/>
          <w:szCs w:val="24"/>
        </w:rPr>
        <w:t xml:space="preserve">carries genes for </w:t>
      </w:r>
      <w:r w:rsidR="00643C03" w:rsidRPr="00BE787C">
        <w:rPr>
          <w:rFonts w:ascii="Times New Roman" w:hAnsi="Times New Roman" w:cs="Times New Roman"/>
          <w:b/>
          <w:sz w:val="24"/>
          <w:szCs w:val="24"/>
        </w:rPr>
        <w:t>two virulence determinants</w:t>
      </w:r>
      <w:r w:rsidR="00643C03" w:rsidRPr="00BE787C">
        <w:rPr>
          <w:rFonts w:ascii="Times New Roman" w:hAnsi="Times New Roman" w:cs="Times New Roman"/>
          <w:sz w:val="24"/>
          <w:szCs w:val="24"/>
        </w:rPr>
        <w:t xml:space="preserve">. One product increases </w:t>
      </w:r>
      <w:proofErr w:type="gramStart"/>
      <w:r w:rsidR="00643C03" w:rsidRPr="00BE787C">
        <w:rPr>
          <w:rFonts w:ascii="Times New Roman" w:hAnsi="Times New Roman" w:cs="Times New Roman"/>
          <w:b/>
          <w:sz w:val="24"/>
          <w:szCs w:val="24"/>
        </w:rPr>
        <w:t>bacterial</w:t>
      </w:r>
      <w:proofErr w:type="gramEnd"/>
      <w:r w:rsidR="00643C03" w:rsidRPr="00BE787C">
        <w:rPr>
          <w:rFonts w:ascii="Times New Roman" w:hAnsi="Times New Roman" w:cs="Times New Roman"/>
          <w:b/>
          <w:sz w:val="24"/>
          <w:szCs w:val="24"/>
        </w:rPr>
        <w:t xml:space="preserve"> resistance</w:t>
      </w:r>
      <w:r w:rsidR="00643C03" w:rsidRPr="00BE787C">
        <w:rPr>
          <w:rFonts w:ascii="Times New Roman" w:hAnsi="Times New Roman" w:cs="Times New Roman"/>
          <w:sz w:val="24"/>
          <w:szCs w:val="24"/>
        </w:rPr>
        <w:t xml:space="preserve"> to host defense mechanisms </w:t>
      </w:r>
      <w:r w:rsidR="00147B6A" w:rsidRPr="00BE787C">
        <w:rPr>
          <w:rFonts w:ascii="Times New Roman" w:hAnsi="Times New Roman" w:cs="Times New Roman"/>
          <w:sz w:val="24"/>
          <w:szCs w:val="24"/>
        </w:rPr>
        <w:t>and the</w:t>
      </w:r>
      <w:r w:rsidR="00643C03" w:rsidRPr="00BE787C">
        <w:rPr>
          <w:rFonts w:ascii="Times New Roman" w:hAnsi="Times New Roman" w:cs="Times New Roman"/>
          <w:sz w:val="24"/>
          <w:szCs w:val="24"/>
        </w:rPr>
        <w:t xml:space="preserve"> other plasmid gene </w:t>
      </w:r>
      <w:r w:rsidR="00147B6A" w:rsidRPr="00BE787C">
        <w:rPr>
          <w:rFonts w:ascii="Times New Roman" w:hAnsi="Times New Roman" w:cs="Times New Roman"/>
          <w:sz w:val="24"/>
          <w:szCs w:val="24"/>
        </w:rPr>
        <w:t>synthesizes</w:t>
      </w:r>
      <w:r w:rsidR="00643C03" w:rsidRPr="00BE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C03" w:rsidRPr="00BE787C">
        <w:rPr>
          <w:rFonts w:ascii="Times New Roman" w:hAnsi="Times New Roman" w:cs="Times New Roman"/>
          <w:b/>
          <w:sz w:val="24"/>
          <w:szCs w:val="24"/>
        </w:rPr>
        <w:t>hydroxamate</w:t>
      </w:r>
      <w:proofErr w:type="spellEnd"/>
      <w:r w:rsidR="00643C03" w:rsidRPr="00BE787C">
        <w:rPr>
          <w:rFonts w:ascii="Times New Roman" w:hAnsi="Times New Roman" w:cs="Times New Roman"/>
          <w:sz w:val="24"/>
          <w:szCs w:val="24"/>
        </w:rPr>
        <w:t xml:space="preserve"> that enables E. coli to accumulate iron more efficiently from its surroundings</w:t>
      </w:r>
      <w:r w:rsidR="00147B6A" w:rsidRPr="00BE787C">
        <w:rPr>
          <w:rFonts w:ascii="Times New Roman" w:hAnsi="Times New Roman" w:cs="Times New Roman"/>
          <w:sz w:val="24"/>
          <w:szCs w:val="24"/>
        </w:rPr>
        <w:t xml:space="preserve"> which is essential for bacterial growth and efficient</w:t>
      </w:r>
      <w:r w:rsidR="00643C03" w:rsidRPr="00BE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C03" w:rsidRPr="00BE787C">
        <w:rPr>
          <w:rFonts w:ascii="Times New Roman" w:hAnsi="Times New Roman" w:cs="Times New Roman"/>
          <w:sz w:val="24"/>
          <w:szCs w:val="24"/>
        </w:rPr>
        <w:t>pathogenicity</w:t>
      </w:r>
      <w:proofErr w:type="spellEnd"/>
      <w:r w:rsidR="00643C03" w:rsidRPr="00BE7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262" w:rsidRPr="001926C4" w:rsidRDefault="00933262" w:rsidP="00785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C4">
        <w:rPr>
          <w:rFonts w:ascii="Times New Roman" w:hAnsi="Times New Roman" w:cs="Times New Roman"/>
          <w:b/>
          <w:sz w:val="24"/>
          <w:szCs w:val="24"/>
        </w:rPr>
        <w:t>Virulence factors</w:t>
      </w:r>
      <w:r w:rsidRPr="001926C4">
        <w:rPr>
          <w:rFonts w:ascii="Times New Roman" w:hAnsi="Times New Roman" w:cs="Times New Roman"/>
          <w:sz w:val="24"/>
          <w:szCs w:val="24"/>
        </w:rPr>
        <w:t xml:space="preserve">: </w:t>
      </w:r>
      <w:r w:rsidR="001926C4" w:rsidRPr="001926C4">
        <w:rPr>
          <w:rFonts w:ascii="Times New Roman" w:hAnsi="Times New Roman" w:cs="Times New Roman"/>
          <w:sz w:val="24"/>
          <w:szCs w:val="24"/>
        </w:rPr>
        <w:t xml:space="preserve">They </w:t>
      </w:r>
      <w:r w:rsidR="00BE787C">
        <w:rPr>
          <w:rFonts w:ascii="Times New Roman" w:hAnsi="Times New Roman" w:cs="Times New Roman"/>
          <w:sz w:val="24"/>
          <w:szCs w:val="24"/>
        </w:rPr>
        <w:t>mainly include</w:t>
      </w:r>
      <w:r w:rsidR="001926C4" w:rsidRPr="001926C4">
        <w:rPr>
          <w:rFonts w:ascii="Times New Roman" w:hAnsi="Times New Roman" w:cs="Times New Roman"/>
          <w:sz w:val="24"/>
          <w:szCs w:val="24"/>
        </w:rPr>
        <w:t xml:space="preserve"> s</w:t>
      </w:r>
      <w:r w:rsidRPr="001926C4">
        <w:rPr>
          <w:rFonts w:ascii="Times New Roman" w:hAnsi="Times New Roman" w:cs="Times New Roman"/>
          <w:sz w:val="24"/>
          <w:szCs w:val="24"/>
        </w:rPr>
        <w:t>urface antigens and toxins</w:t>
      </w:r>
      <w:r w:rsidR="001926C4" w:rsidRPr="001926C4">
        <w:rPr>
          <w:rFonts w:ascii="Times New Roman" w:hAnsi="Times New Roman" w:cs="Times New Roman"/>
          <w:sz w:val="24"/>
          <w:szCs w:val="24"/>
        </w:rPr>
        <w:t xml:space="preserve"> (categorized into </w:t>
      </w:r>
      <w:proofErr w:type="spellStart"/>
      <w:r w:rsidR="001926C4" w:rsidRPr="001926C4">
        <w:rPr>
          <w:rFonts w:ascii="Times New Roman" w:hAnsi="Times New Roman" w:cs="Times New Roman"/>
          <w:b/>
          <w:sz w:val="24"/>
          <w:szCs w:val="24"/>
        </w:rPr>
        <w:t>Hemolysins</w:t>
      </w:r>
      <w:proofErr w:type="spellEnd"/>
      <w:r w:rsidR="001926C4" w:rsidRPr="001926C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1926C4" w:rsidRPr="001926C4">
        <w:rPr>
          <w:rFonts w:ascii="Times New Roman" w:hAnsi="Times New Roman" w:cs="Times New Roman"/>
          <w:b/>
          <w:sz w:val="24"/>
          <w:szCs w:val="24"/>
        </w:rPr>
        <w:t>Enterotoxins</w:t>
      </w:r>
      <w:proofErr w:type="spellEnd"/>
      <w:r w:rsidR="001926C4" w:rsidRPr="001926C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1926C4" w:rsidRPr="001926C4">
        <w:rPr>
          <w:rFonts w:ascii="Times New Roman" w:hAnsi="Times New Roman" w:cs="Times New Roman"/>
          <w:sz w:val="24"/>
          <w:szCs w:val="24"/>
        </w:rPr>
        <w:t>Enterotoxins</w:t>
      </w:r>
      <w:proofErr w:type="spellEnd"/>
      <w:r w:rsidR="001926C4" w:rsidRPr="001926C4">
        <w:rPr>
          <w:rFonts w:ascii="Times New Roman" w:hAnsi="Times New Roman" w:cs="Times New Roman"/>
          <w:sz w:val="24"/>
          <w:szCs w:val="24"/>
        </w:rPr>
        <w:t xml:space="preserve"> are further divided into </w:t>
      </w:r>
      <w:r w:rsidR="001926C4" w:rsidRPr="001926C4">
        <w:rPr>
          <w:rFonts w:ascii="Times New Roman" w:hAnsi="Times New Roman" w:cs="Times New Roman"/>
          <w:b/>
          <w:sz w:val="24"/>
          <w:szCs w:val="24"/>
        </w:rPr>
        <w:t xml:space="preserve">heat stable, heat labile and </w:t>
      </w:r>
      <w:proofErr w:type="spellStart"/>
      <w:r w:rsidR="001926C4" w:rsidRPr="001926C4">
        <w:rPr>
          <w:rFonts w:ascii="Times New Roman" w:hAnsi="Times New Roman" w:cs="Times New Roman"/>
          <w:b/>
          <w:sz w:val="24"/>
          <w:szCs w:val="24"/>
        </w:rPr>
        <w:t>verotoxins</w:t>
      </w:r>
      <w:proofErr w:type="spellEnd"/>
      <w:r w:rsidR="001926C4" w:rsidRPr="001926C4">
        <w:rPr>
          <w:rFonts w:ascii="Times New Roman" w:hAnsi="Times New Roman" w:cs="Times New Roman"/>
          <w:sz w:val="24"/>
          <w:szCs w:val="24"/>
        </w:rPr>
        <w:t xml:space="preserve">, which have mode of action similar to </w:t>
      </w:r>
      <w:proofErr w:type="spellStart"/>
      <w:r w:rsidR="001926C4" w:rsidRPr="00BE787C">
        <w:rPr>
          <w:rFonts w:ascii="Times New Roman" w:hAnsi="Times New Roman" w:cs="Times New Roman"/>
          <w:b/>
          <w:sz w:val="24"/>
          <w:szCs w:val="24"/>
        </w:rPr>
        <w:t>shiga</w:t>
      </w:r>
      <w:proofErr w:type="spellEnd"/>
      <w:r w:rsidR="001926C4" w:rsidRPr="00BE787C">
        <w:rPr>
          <w:rFonts w:ascii="Times New Roman" w:hAnsi="Times New Roman" w:cs="Times New Roman"/>
          <w:b/>
          <w:sz w:val="24"/>
          <w:szCs w:val="24"/>
        </w:rPr>
        <w:t xml:space="preserve"> like toxins</w:t>
      </w:r>
      <w:r w:rsidR="001926C4" w:rsidRPr="001926C4">
        <w:rPr>
          <w:rFonts w:ascii="Times New Roman" w:hAnsi="Times New Roman" w:cs="Times New Roman"/>
          <w:sz w:val="24"/>
          <w:szCs w:val="24"/>
        </w:rPr>
        <w:t xml:space="preserve">. Further, the surface </w:t>
      </w:r>
      <w:r w:rsidR="001926C4" w:rsidRPr="001926C4">
        <w:rPr>
          <w:rFonts w:ascii="Times New Roman" w:hAnsi="Times New Roman" w:cs="Times New Roman"/>
          <w:sz w:val="24"/>
          <w:szCs w:val="24"/>
        </w:rPr>
        <w:lastRenderedPageBreak/>
        <w:t xml:space="preserve">antigens include- </w:t>
      </w:r>
      <w:r w:rsidR="001926C4" w:rsidRPr="001926C4">
        <w:rPr>
          <w:rFonts w:ascii="Times New Roman" w:hAnsi="Times New Roman" w:cs="Times New Roman"/>
          <w:b/>
          <w:sz w:val="24"/>
          <w:szCs w:val="24"/>
        </w:rPr>
        <w:t xml:space="preserve">capsular antigen K, </w:t>
      </w:r>
      <w:proofErr w:type="spellStart"/>
      <w:r w:rsidR="001926C4" w:rsidRPr="001926C4">
        <w:rPr>
          <w:rFonts w:ascii="Times New Roman" w:hAnsi="Times New Roman" w:cs="Times New Roman"/>
          <w:b/>
          <w:sz w:val="24"/>
          <w:szCs w:val="24"/>
        </w:rPr>
        <w:t>lipopolysaccharide</w:t>
      </w:r>
      <w:proofErr w:type="spellEnd"/>
      <w:r w:rsidR="001926C4" w:rsidRPr="001926C4">
        <w:rPr>
          <w:rFonts w:ascii="Times New Roman" w:hAnsi="Times New Roman" w:cs="Times New Roman"/>
          <w:b/>
          <w:sz w:val="24"/>
          <w:szCs w:val="24"/>
        </w:rPr>
        <w:t xml:space="preserve"> antigen O and lipid A</w:t>
      </w:r>
      <w:r w:rsidR="001926C4" w:rsidRPr="001926C4">
        <w:rPr>
          <w:rFonts w:ascii="Times New Roman" w:hAnsi="Times New Roman" w:cs="Times New Roman"/>
          <w:sz w:val="24"/>
          <w:szCs w:val="24"/>
        </w:rPr>
        <w:t>. These factors are responsible for effective virulence of the pathogen</w:t>
      </w:r>
    </w:p>
    <w:p w:rsidR="000411BA" w:rsidRPr="000411BA" w:rsidRDefault="000411BA" w:rsidP="000411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1BA">
        <w:rPr>
          <w:rFonts w:ascii="Times New Roman" w:hAnsi="Times New Roman" w:cs="Times New Roman"/>
          <w:sz w:val="24"/>
          <w:szCs w:val="24"/>
        </w:rPr>
        <w:t xml:space="preserve">There are several mechanisms through which </w:t>
      </w:r>
      <w:r w:rsidRPr="000411BA">
        <w:rPr>
          <w:rFonts w:ascii="Times New Roman" w:hAnsi="Times New Roman" w:cs="Times New Roman"/>
          <w:i/>
          <w:sz w:val="24"/>
          <w:szCs w:val="24"/>
        </w:rPr>
        <w:t>E. coli</w:t>
      </w:r>
      <w:r w:rsidRPr="000411BA">
        <w:rPr>
          <w:rFonts w:ascii="Times New Roman" w:hAnsi="Times New Roman" w:cs="Times New Roman"/>
          <w:sz w:val="24"/>
          <w:szCs w:val="24"/>
        </w:rPr>
        <w:t xml:space="preserve"> may cause diarrheal disease; however, </w:t>
      </w:r>
      <w:r w:rsidRPr="001926C4">
        <w:rPr>
          <w:rFonts w:ascii="Times New Roman" w:hAnsi="Times New Roman" w:cs="Times New Roman"/>
          <w:b/>
          <w:sz w:val="24"/>
          <w:szCs w:val="24"/>
        </w:rPr>
        <w:t xml:space="preserve">six major categories </w:t>
      </w:r>
      <w:r w:rsidRPr="000411BA">
        <w:rPr>
          <w:rFonts w:ascii="Times New Roman" w:hAnsi="Times New Roman" w:cs="Times New Roman"/>
          <w:sz w:val="24"/>
          <w:szCs w:val="24"/>
        </w:rPr>
        <w:t xml:space="preserve">or strains of </w:t>
      </w:r>
      <w:proofErr w:type="spellStart"/>
      <w:r w:rsidRPr="000411BA">
        <w:rPr>
          <w:rFonts w:ascii="Times New Roman" w:hAnsi="Times New Roman" w:cs="Times New Roman"/>
          <w:sz w:val="24"/>
          <w:szCs w:val="24"/>
        </w:rPr>
        <w:t>diarrheagenic</w:t>
      </w:r>
      <w:proofErr w:type="spellEnd"/>
      <w:r w:rsidRPr="000411BA">
        <w:rPr>
          <w:rFonts w:ascii="Times New Roman" w:hAnsi="Times New Roman" w:cs="Times New Roman"/>
          <w:sz w:val="24"/>
          <w:szCs w:val="24"/>
        </w:rPr>
        <w:t xml:space="preserve"> E. coli are identified that are depicted below: </w:t>
      </w:r>
    </w:p>
    <w:p w:rsidR="000411BA" w:rsidRDefault="00933262" w:rsidP="00785FA2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0411BA">
        <w:rPr>
          <w:rFonts w:ascii="Times New Roman" w:hAnsi="Times New Roman" w:cs="Times New Roman"/>
          <w:b/>
          <w:sz w:val="24"/>
          <w:szCs w:val="24"/>
        </w:rPr>
        <w:t>Enteropathogenic</w:t>
      </w:r>
      <w:proofErr w:type="spellEnd"/>
      <w:r w:rsidRPr="00041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1BA">
        <w:rPr>
          <w:rFonts w:ascii="Times New Roman" w:hAnsi="Times New Roman" w:cs="Times New Roman"/>
          <w:b/>
          <w:i/>
          <w:sz w:val="24"/>
          <w:szCs w:val="24"/>
        </w:rPr>
        <w:t>E.coli</w:t>
      </w:r>
      <w:proofErr w:type="spellEnd"/>
      <w:r w:rsidRPr="000411BA">
        <w:rPr>
          <w:rFonts w:ascii="Times New Roman" w:hAnsi="Times New Roman" w:cs="Times New Roman"/>
          <w:b/>
          <w:sz w:val="24"/>
          <w:szCs w:val="24"/>
        </w:rPr>
        <w:t xml:space="preserve"> (EPEC):</w:t>
      </w:r>
      <w:r w:rsidR="000411BA" w:rsidRPr="000411B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411BA" w:rsidRPr="00653C0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411BA" w:rsidRPr="00653C06">
        <w:rPr>
          <w:rFonts w:ascii="Times New Roman" w:hAnsi="Times New Roman" w:cs="Times New Roman"/>
          <w:sz w:val="24"/>
          <w:szCs w:val="24"/>
        </w:rPr>
        <w:t>enteropathogenic</w:t>
      </w:r>
      <w:proofErr w:type="spellEnd"/>
      <w:r w:rsidR="000411BA" w:rsidRPr="00653C06">
        <w:rPr>
          <w:rFonts w:ascii="Times New Roman" w:hAnsi="Times New Roman" w:cs="Times New Roman"/>
          <w:sz w:val="24"/>
          <w:szCs w:val="24"/>
        </w:rPr>
        <w:t xml:space="preserve"> E. coli (EPEC) strains are known to cause infantile diarrhea which is more prevalent in developing countries. The micro organisms attach to the brush border of intestinal epithelial cells</w:t>
      </w:r>
      <w:r w:rsidR="00653C06" w:rsidRPr="00653C06">
        <w:rPr>
          <w:rFonts w:ascii="Times New Roman" w:hAnsi="Times New Roman" w:cs="Times New Roman"/>
          <w:sz w:val="24"/>
          <w:szCs w:val="24"/>
        </w:rPr>
        <w:t xml:space="preserve"> where alterations in the </w:t>
      </w:r>
      <w:proofErr w:type="spellStart"/>
      <w:r w:rsidR="00653C06" w:rsidRPr="00653C06">
        <w:rPr>
          <w:rFonts w:ascii="Times New Roman" w:hAnsi="Times New Roman" w:cs="Times New Roman"/>
          <w:sz w:val="24"/>
          <w:szCs w:val="24"/>
        </w:rPr>
        <w:t>biomolecular</w:t>
      </w:r>
      <w:proofErr w:type="spellEnd"/>
      <w:r w:rsidR="00653C06" w:rsidRPr="00653C06">
        <w:rPr>
          <w:rFonts w:ascii="Times New Roman" w:hAnsi="Times New Roman" w:cs="Times New Roman"/>
          <w:sz w:val="24"/>
          <w:szCs w:val="24"/>
        </w:rPr>
        <w:t xml:space="preserve"> structure triggers</w:t>
      </w:r>
      <w:r w:rsidR="000411BA" w:rsidRPr="00653C06">
        <w:rPr>
          <w:rFonts w:ascii="Times New Roman" w:hAnsi="Times New Roman" w:cs="Times New Roman"/>
          <w:sz w:val="24"/>
          <w:szCs w:val="24"/>
        </w:rPr>
        <w:t xml:space="preserve"> a specific type of cell damage called effacing lesions. Effacing lesions or attaching-effacing (AE) lesions </w:t>
      </w:r>
      <w:r w:rsidR="00653C06" w:rsidRPr="00653C06">
        <w:rPr>
          <w:rFonts w:ascii="Times New Roman" w:hAnsi="Times New Roman" w:cs="Times New Roman"/>
          <w:sz w:val="24"/>
          <w:szCs w:val="24"/>
        </w:rPr>
        <w:t xml:space="preserve">are </w:t>
      </w:r>
      <w:r w:rsidR="000411BA" w:rsidRPr="00653C06">
        <w:rPr>
          <w:rFonts w:ascii="Times New Roman" w:hAnsi="Times New Roman" w:cs="Times New Roman"/>
          <w:sz w:val="24"/>
          <w:szCs w:val="24"/>
        </w:rPr>
        <w:t>represent</w:t>
      </w:r>
      <w:r w:rsidR="00653C06" w:rsidRPr="00653C06">
        <w:rPr>
          <w:rFonts w:ascii="Times New Roman" w:hAnsi="Times New Roman" w:cs="Times New Roman"/>
          <w:sz w:val="24"/>
          <w:szCs w:val="24"/>
        </w:rPr>
        <w:t>ed by</w:t>
      </w:r>
      <w:r w:rsidR="000411BA" w:rsidRPr="00653C06">
        <w:rPr>
          <w:rFonts w:ascii="Times New Roman" w:hAnsi="Times New Roman" w:cs="Times New Roman"/>
          <w:sz w:val="24"/>
          <w:szCs w:val="24"/>
        </w:rPr>
        <w:t xml:space="preserve"> destruction of brush border </w:t>
      </w:r>
      <w:proofErr w:type="spellStart"/>
      <w:r w:rsidR="000411BA" w:rsidRPr="00653C06">
        <w:rPr>
          <w:rFonts w:ascii="Times New Roman" w:hAnsi="Times New Roman" w:cs="Times New Roman"/>
          <w:sz w:val="24"/>
          <w:szCs w:val="24"/>
        </w:rPr>
        <w:t>microvilli</w:t>
      </w:r>
      <w:proofErr w:type="spellEnd"/>
      <w:r w:rsidR="000411BA" w:rsidRPr="00653C06">
        <w:rPr>
          <w:rFonts w:ascii="Times New Roman" w:hAnsi="Times New Roman" w:cs="Times New Roman"/>
          <w:sz w:val="24"/>
          <w:szCs w:val="24"/>
        </w:rPr>
        <w:t xml:space="preserve"> adjacent to adhering bacteria. This cell destruction leads to </w:t>
      </w:r>
      <w:r w:rsidR="00653C06" w:rsidRPr="00653C06">
        <w:rPr>
          <w:rFonts w:ascii="Times New Roman" w:hAnsi="Times New Roman" w:cs="Times New Roman"/>
          <w:sz w:val="24"/>
          <w:szCs w:val="24"/>
        </w:rPr>
        <w:t xml:space="preserve">water and electrolyte adsorption leading to the </w:t>
      </w:r>
      <w:r w:rsidR="000411BA" w:rsidRPr="00653C06">
        <w:rPr>
          <w:rFonts w:ascii="Times New Roman" w:hAnsi="Times New Roman" w:cs="Times New Roman"/>
          <w:sz w:val="24"/>
          <w:szCs w:val="24"/>
        </w:rPr>
        <w:t xml:space="preserve">subsequent </w:t>
      </w:r>
      <w:proofErr w:type="gramStart"/>
      <w:r w:rsidR="000411BA" w:rsidRPr="00653C06">
        <w:rPr>
          <w:rFonts w:ascii="Times New Roman" w:hAnsi="Times New Roman" w:cs="Times New Roman"/>
          <w:sz w:val="24"/>
          <w:szCs w:val="24"/>
        </w:rPr>
        <w:t>diarrhea</w:t>
      </w:r>
      <w:r w:rsidR="00653C06" w:rsidRPr="00653C06">
        <w:rPr>
          <w:rFonts w:ascii="Times New Roman" w:hAnsi="Times New Roman" w:cs="Times New Roman"/>
          <w:sz w:val="24"/>
          <w:szCs w:val="24"/>
        </w:rPr>
        <w:t xml:space="preserve"> </w:t>
      </w:r>
      <w:r w:rsidR="000411BA" w:rsidRPr="00653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11BA" w:rsidRPr="0076328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1243AC" w:rsidRDefault="00933262" w:rsidP="00785FA2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653C06">
        <w:rPr>
          <w:rFonts w:ascii="Times New Roman" w:hAnsi="Times New Roman" w:cs="Times New Roman"/>
          <w:b/>
          <w:sz w:val="24"/>
          <w:szCs w:val="24"/>
        </w:rPr>
        <w:t>Enterotoxigenic</w:t>
      </w:r>
      <w:proofErr w:type="spellEnd"/>
      <w:r w:rsidRPr="00653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C06">
        <w:rPr>
          <w:rFonts w:ascii="Times New Roman" w:hAnsi="Times New Roman" w:cs="Times New Roman"/>
          <w:b/>
          <w:i/>
          <w:sz w:val="24"/>
          <w:szCs w:val="24"/>
        </w:rPr>
        <w:t>E.coli</w:t>
      </w:r>
      <w:proofErr w:type="spellEnd"/>
      <w:r w:rsidRPr="00653C06">
        <w:rPr>
          <w:rFonts w:ascii="Times New Roman" w:hAnsi="Times New Roman" w:cs="Times New Roman"/>
          <w:b/>
          <w:sz w:val="24"/>
          <w:szCs w:val="24"/>
        </w:rPr>
        <w:t xml:space="preserve"> (ETEC):</w:t>
      </w:r>
      <w:r w:rsidR="000411BA" w:rsidRPr="000411B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411BA" w:rsidRPr="00653C0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411BA" w:rsidRPr="00653C06">
        <w:rPr>
          <w:rFonts w:ascii="Times New Roman" w:hAnsi="Times New Roman" w:cs="Times New Roman"/>
          <w:sz w:val="24"/>
          <w:szCs w:val="24"/>
        </w:rPr>
        <w:t>enterotoxigenic</w:t>
      </w:r>
      <w:proofErr w:type="spellEnd"/>
      <w:r w:rsidR="000411BA" w:rsidRPr="00653C06">
        <w:rPr>
          <w:rFonts w:ascii="Times New Roman" w:hAnsi="Times New Roman" w:cs="Times New Roman"/>
          <w:sz w:val="24"/>
          <w:szCs w:val="24"/>
        </w:rPr>
        <w:t xml:space="preserve"> E. coli (ETEC) strains </w:t>
      </w:r>
      <w:r w:rsidR="00653C06" w:rsidRPr="00653C06">
        <w:rPr>
          <w:rFonts w:ascii="Times New Roman" w:hAnsi="Times New Roman" w:cs="Times New Roman"/>
          <w:sz w:val="24"/>
          <w:szCs w:val="24"/>
        </w:rPr>
        <w:t xml:space="preserve">are known to produce two types of toxins that are </w:t>
      </w:r>
      <w:r w:rsidR="000411BA" w:rsidRPr="00653C06">
        <w:rPr>
          <w:rFonts w:ascii="Times New Roman" w:hAnsi="Times New Roman" w:cs="Times New Roman"/>
          <w:sz w:val="24"/>
          <w:szCs w:val="24"/>
        </w:rPr>
        <w:t xml:space="preserve">distinguished </w:t>
      </w:r>
      <w:r w:rsidR="000411BA" w:rsidRPr="001243AC">
        <w:rPr>
          <w:rFonts w:ascii="Times New Roman" w:hAnsi="Times New Roman" w:cs="Times New Roman"/>
          <w:sz w:val="24"/>
          <w:szCs w:val="24"/>
        </w:rPr>
        <w:t>by their heat stability:</w:t>
      </w:r>
      <w:r w:rsidR="00653C06" w:rsidRPr="001243AC">
        <w:rPr>
          <w:rFonts w:ascii="Times New Roman" w:hAnsi="Times New Roman" w:cs="Times New Roman"/>
          <w:sz w:val="24"/>
          <w:szCs w:val="24"/>
        </w:rPr>
        <w:t xml:space="preserve"> </w:t>
      </w:r>
      <w:r w:rsidR="000411BA" w:rsidRPr="001243AC">
        <w:rPr>
          <w:rFonts w:ascii="Times New Roman" w:hAnsi="Times New Roman" w:cs="Times New Roman"/>
          <w:b/>
          <w:sz w:val="24"/>
          <w:szCs w:val="24"/>
        </w:rPr>
        <w:t xml:space="preserve">heat-stable </w:t>
      </w:r>
      <w:proofErr w:type="spellStart"/>
      <w:r w:rsidR="000411BA" w:rsidRPr="001243AC">
        <w:rPr>
          <w:rFonts w:ascii="Times New Roman" w:hAnsi="Times New Roman" w:cs="Times New Roman"/>
          <w:b/>
          <w:sz w:val="24"/>
          <w:szCs w:val="24"/>
        </w:rPr>
        <w:t>enterotoxin</w:t>
      </w:r>
      <w:proofErr w:type="spellEnd"/>
      <w:r w:rsidR="000411BA" w:rsidRPr="001243AC">
        <w:rPr>
          <w:rFonts w:ascii="Times New Roman" w:hAnsi="Times New Roman" w:cs="Times New Roman"/>
          <w:b/>
          <w:sz w:val="24"/>
          <w:szCs w:val="24"/>
        </w:rPr>
        <w:t xml:space="preserve"> (ST) and heat-labile </w:t>
      </w:r>
      <w:proofErr w:type="spellStart"/>
      <w:r w:rsidR="000411BA" w:rsidRPr="001243AC">
        <w:rPr>
          <w:rFonts w:ascii="Times New Roman" w:hAnsi="Times New Roman" w:cs="Times New Roman"/>
          <w:b/>
          <w:sz w:val="24"/>
          <w:szCs w:val="24"/>
        </w:rPr>
        <w:t>enterotoxin</w:t>
      </w:r>
      <w:proofErr w:type="spellEnd"/>
      <w:r w:rsidR="000411BA" w:rsidRPr="001243AC">
        <w:rPr>
          <w:rFonts w:ascii="Times New Roman" w:hAnsi="Times New Roman" w:cs="Times New Roman"/>
          <w:b/>
          <w:sz w:val="24"/>
          <w:szCs w:val="24"/>
        </w:rPr>
        <w:t xml:space="preserve"> (LT)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. </w:t>
      </w:r>
      <w:r w:rsidR="00653C06" w:rsidRPr="001243AC">
        <w:rPr>
          <w:rFonts w:ascii="Times New Roman" w:hAnsi="Times New Roman" w:cs="Times New Roman"/>
          <w:sz w:val="24"/>
          <w:szCs w:val="24"/>
        </w:rPr>
        <w:t xml:space="preserve">These toxins bind to the proteins that are directly or indirectly associated with the intestinal epithelial cells (ST binds to a </w:t>
      </w:r>
      <w:r w:rsidR="00653C06" w:rsidRPr="001243AC">
        <w:rPr>
          <w:rFonts w:ascii="Times New Roman" w:hAnsi="Times New Roman" w:cs="Times New Roman"/>
          <w:b/>
          <w:sz w:val="24"/>
          <w:szCs w:val="24"/>
        </w:rPr>
        <w:t>glycoprotein receptor</w:t>
      </w:r>
      <w:r w:rsidR="00653C06" w:rsidRPr="001243AC">
        <w:rPr>
          <w:rFonts w:ascii="Times New Roman" w:hAnsi="Times New Roman" w:cs="Times New Roman"/>
          <w:sz w:val="24"/>
          <w:szCs w:val="24"/>
        </w:rPr>
        <w:t xml:space="preserve"> and LT binds to specific </w:t>
      </w:r>
      <w:proofErr w:type="spellStart"/>
      <w:r w:rsidR="00653C06" w:rsidRPr="001243AC">
        <w:rPr>
          <w:rFonts w:ascii="Times New Roman" w:hAnsi="Times New Roman" w:cs="Times New Roman"/>
          <w:b/>
          <w:sz w:val="24"/>
          <w:szCs w:val="24"/>
        </w:rPr>
        <w:t>gangliosides</w:t>
      </w:r>
      <w:proofErr w:type="spellEnd"/>
      <w:r w:rsidR="00653C06" w:rsidRPr="001243AC">
        <w:rPr>
          <w:rFonts w:ascii="Times New Roman" w:hAnsi="Times New Roman" w:cs="Times New Roman"/>
          <w:sz w:val="24"/>
          <w:szCs w:val="24"/>
        </w:rPr>
        <w:t xml:space="preserve"> on the epithelial cells)</w:t>
      </w:r>
      <w:r w:rsidR="001243AC" w:rsidRPr="001243AC">
        <w:rPr>
          <w:rFonts w:ascii="Times New Roman" w:hAnsi="Times New Roman" w:cs="Times New Roman"/>
          <w:sz w:val="24"/>
          <w:szCs w:val="24"/>
        </w:rPr>
        <w:t xml:space="preserve">. ST and LT induces the production of cyclic </w:t>
      </w:r>
      <w:proofErr w:type="spellStart"/>
      <w:r w:rsidR="001243AC" w:rsidRPr="001243AC">
        <w:rPr>
          <w:rFonts w:ascii="Times New Roman" w:hAnsi="Times New Roman" w:cs="Times New Roman"/>
          <w:sz w:val="24"/>
          <w:szCs w:val="24"/>
        </w:rPr>
        <w:t>guanosine</w:t>
      </w:r>
      <w:proofErr w:type="spellEnd"/>
      <w:r w:rsidR="001243AC" w:rsidRPr="0012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3AC" w:rsidRPr="001243AC">
        <w:rPr>
          <w:rFonts w:ascii="Times New Roman" w:hAnsi="Times New Roman" w:cs="Times New Roman"/>
          <w:sz w:val="24"/>
          <w:szCs w:val="24"/>
        </w:rPr>
        <w:t>monophosphate</w:t>
      </w:r>
      <w:proofErr w:type="spellEnd"/>
      <w:r w:rsidR="001243AC" w:rsidRPr="001243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43AC" w:rsidRPr="001243AC">
        <w:rPr>
          <w:rFonts w:ascii="Times New Roman" w:hAnsi="Times New Roman" w:cs="Times New Roman"/>
          <w:b/>
          <w:sz w:val="24"/>
          <w:szCs w:val="24"/>
        </w:rPr>
        <w:t>cGMP</w:t>
      </w:r>
      <w:proofErr w:type="spellEnd"/>
      <w:r w:rsidR="001243AC" w:rsidRPr="001243AC">
        <w:rPr>
          <w:rFonts w:ascii="Times New Roman" w:hAnsi="Times New Roman" w:cs="Times New Roman"/>
          <w:sz w:val="24"/>
          <w:szCs w:val="24"/>
        </w:rPr>
        <w:t xml:space="preserve">) and cyclic adenosine </w:t>
      </w:r>
      <w:proofErr w:type="spellStart"/>
      <w:r w:rsidR="001243AC" w:rsidRPr="001243AC">
        <w:rPr>
          <w:rFonts w:ascii="Times New Roman" w:hAnsi="Times New Roman" w:cs="Times New Roman"/>
          <w:sz w:val="24"/>
          <w:szCs w:val="24"/>
        </w:rPr>
        <w:t>monophosphate</w:t>
      </w:r>
      <w:proofErr w:type="spellEnd"/>
      <w:r w:rsidR="001243AC" w:rsidRPr="001243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43AC" w:rsidRPr="001243AC">
        <w:rPr>
          <w:rFonts w:ascii="Times New Roman" w:hAnsi="Times New Roman" w:cs="Times New Roman"/>
          <w:b/>
          <w:sz w:val="24"/>
          <w:szCs w:val="24"/>
        </w:rPr>
        <w:t>cAMP</w:t>
      </w:r>
      <w:proofErr w:type="spellEnd"/>
      <w:r w:rsidR="001243AC" w:rsidRPr="001243AC">
        <w:rPr>
          <w:rFonts w:ascii="Times New Roman" w:hAnsi="Times New Roman" w:cs="Times New Roman"/>
          <w:sz w:val="24"/>
          <w:szCs w:val="24"/>
        </w:rPr>
        <w:t xml:space="preserve">) respectively 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which leads to the </w:t>
      </w:r>
      <w:proofErr w:type="spellStart"/>
      <w:r w:rsidR="001243AC" w:rsidRPr="001243AC">
        <w:rPr>
          <w:rFonts w:ascii="Times New Roman" w:hAnsi="Times New Roman" w:cs="Times New Roman"/>
          <w:b/>
          <w:sz w:val="24"/>
          <w:szCs w:val="24"/>
        </w:rPr>
        <w:t>hypersecretion</w:t>
      </w:r>
      <w:proofErr w:type="spellEnd"/>
      <w:r w:rsidR="001243AC" w:rsidRPr="00124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BA" w:rsidRPr="001243AC">
        <w:rPr>
          <w:rFonts w:ascii="Times New Roman" w:hAnsi="Times New Roman" w:cs="Times New Roman"/>
          <w:b/>
          <w:sz w:val="24"/>
          <w:szCs w:val="24"/>
        </w:rPr>
        <w:t>of electrolytes and water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 into the lumen of the small intestine, manifested as the watery diarrhea characteristic of an ETEC infection.</w:t>
      </w:r>
      <w:r w:rsidR="000411BA" w:rsidRPr="0076328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933262" w:rsidRDefault="00933262" w:rsidP="00785FA2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1243AC">
        <w:rPr>
          <w:rFonts w:ascii="Times New Roman" w:hAnsi="Times New Roman" w:cs="Times New Roman"/>
          <w:b/>
          <w:sz w:val="24"/>
          <w:szCs w:val="24"/>
        </w:rPr>
        <w:t>Enteroinvasive</w:t>
      </w:r>
      <w:proofErr w:type="spellEnd"/>
      <w:r w:rsidRPr="00124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AC">
        <w:rPr>
          <w:rFonts w:ascii="Times New Roman" w:hAnsi="Times New Roman" w:cs="Times New Roman"/>
          <w:b/>
          <w:i/>
          <w:sz w:val="24"/>
          <w:szCs w:val="24"/>
        </w:rPr>
        <w:t>E.coli</w:t>
      </w:r>
      <w:proofErr w:type="spellEnd"/>
      <w:r w:rsidRPr="001243AC">
        <w:rPr>
          <w:rFonts w:ascii="Times New Roman" w:hAnsi="Times New Roman" w:cs="Times New Roman"/>
          <w:b/>
          <w:sz w:val="24"/>
          <w:szCs w:val="24"/>
        </w:rPr>
        <w:t xml:space="preserve"> (EIEC):</w:t>
      </w:r>
      <w:r w:rsidR="000411BA" w:rsidRPr="00041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411BA" w:rsidRPr="001243AC">
        <w:rPr>
          <w:rFonts w:ascii="Times New Roman" w:hAnsi="Times New Roman" w:cs="Times New Roman"/>
          <w:sz w:val="24"/>
          <w:szCs w:val="24"/>
        </w:rPr>
        <w:t>enteroinvasive</w:t>
      </w:r>
      <w:proofErr w:type="spellEnd"/>
      <w:r w:rsidR="000411BA" w:rsidRPr="001243AC">
        <w:rPr>
          <w:rFonts w:ascii="Times New Roman" w:hAnsi="Times New Roman" w:cs="Times New Roman"/>
          <w:sz w:val="24"/>
          <w:szCs w:val="24"/>
        </w:rPr>
        <w:t xml:space="preserve"> E. coli (EIEC)</w:t>
      </w:r>
      <w:r w:rsidR="001243AC" w:rsidRPr="001243AC">
        <w:rPr>
          <w:rFonts w:ascii="Times New Roman" w:hAnsi="Times New Roman" w:cs="Times New Roman"/>
          <w:sz w:val="24"/>
          <w:szCs w:val="24"/>
        </w:rPr>
        <w:t xml:space="preserve"> </w:t>
      </w:r>
      <w:r w:rsidR="000411BA" w:rsidRPr="001243AC">
        <w:rPr>
          <w:rFonts w:ascii="Times New Roman" w:hAnsi="Times New Roman" w:cs="Times New Roman"/>
          <w:sz w:val="24"/>
          <w:szCs w:val="24"/>
        </w:rPr>
        <w:t>strain</w:t>
      </w:r>
      <w:r w:rsidR="001243AC" w:rsidRPr="001243AC">
        <w:rPr>
          <w:rFonts w:ascii="Times New Roman" w:hAnsi="Times New Roman" w:cs="Times New Roman"/>
          <w:sz w:val="24"/>
          <w:szCs w:val="24"/>
        </w:rPr>
        <w:t xml:space="preserve">s cause diarrhea by penetrating, 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multiplying within the </w:t>
      </w:r>
      <w:r w:rsidR="001243AC" w:rsidRPr="001243AC">
        <w:rPr>
          <w:rFonts w:ascii="Times New Roman" w:hAnsi="Times New Roman" w:cs="Times New Roman"/>
          <w:sz w:val="24"/>
          <w:szCs w:val="24"/>
        </w:rPr>
        <w:t xml:space="preserve">colon mucosa and production of </w:t>
      </w:r>
      <w:proofErr w:type="spellStart"/>
      <w:r w:rsidR="001243AC" w:rsidRPr="001243AC">
        <w:rPr>
          <w:rFonts w:ascii="Times New Roman" w:hAnsi="Times New Roman" w:cs="Times New Roman"/>
          <w:sz w:val="24"/>
          <w:szCs w:val="24"/>
        </w:rPr>
        <w:t>cytotoxin</w:t>
      </w:r>
      <w:proofErr w:type="spellEnd"/>
      <w:r w:rsidR="001243AC" w:rsidRPr="001243AC">
        <w:rPr>
          <w:rFonts w:ascii="Times New Roman" w:hAnsi="Times New Roman" w:cs="Times New Roman"/>
          <w:sz w:val="24"/>
          <w:szCs w:val="24"/>
        </w:rPr>
        <w:t xml:space="preserve"> and an </w:t>
      </w:r>
      <w:proofErr w:type="spellStart"/>
      <w:r w:rsidR="001243AC" w:rsidRPr="001243AC">
        <w:rPr>
          <w:rFonts w:ascii="Times New Roman" w:hAnsi="Times New Roman" w:cs="Times New Roman"/>
          <w:sz w:val="24"/>
          <w:szCs w:val="24"/>
        </w:rPr>
        <w:t>enterotoxin</w:t>
      </w:r>
      <w:proofErr w:type="spellEnd"/>
      <w:r w:rsidR="001243AC" w:rsidRPr="001243AC">
        <w:rPr>
          <w:rFonts w:ascii="Times New Roman" w:hAnsi="Times New Roman" w:cs="Times New Roman"/>
          <w:sz w:val="24"/>
          <w:szCs w:val="24"/>
        </w:rPr>
        <w:t xml:space="preserve"> which leads to the excretion of mucus and blood in stool.</w:t>
      </w:r>
    </w:p>
    <w:p w:rsidR="00933262" w:rsidRDefault="00933262" w:rsidP="001926C4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1243AC">
        <w:rPr>
          <w:rFonts w:ascii="Times New Roman" w:hAnsi="Times New Roman" w:cs="Times New Roman"/>
          <w:b/>
          <w:sz w:val="24"/>
          <w:szCs w:val="24"/>
        </w:rPr>
        <w:t>Enterohemorrhagic</w:t>
      </w:r>
      <w:proofErr w:type="spellEnd"/>
      <w:r w:rsidRPr="00124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AC">
        <w:rPr>
          <w:rFonts w:ascii="Times New Roman" w:hAnsi="Times New Roman" w:cs="Times New Roman"/>
          <w:b/>
          <w:i/>
          <w:sz w:val="24"/>
          <w:szCs w:val="24"/>
        </w:rPr>
        <w:t>E.coli</w:t>
      </w:r>
      <w:proofErr w:type="spellEnd"/>
      <w:r w:rsidRPr="001243AC">
        <w:rPr>
          <w:rFonts w:ascii="Times New Roman" w:hAnsi="Times New Roman" w:cs="Times New Roman"/>
          <w:b/>
          <w:sz w:val="24"/>
          <w:szCs w:val="24"/>
        </w:rPr>
        <w:t xml:space="preserve"> (EHEC):</w:t>
      </w:r>
      <w:r w:rsidR="000411BA" w:rsidRPr="00041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11BA" w:rsidRPr="001926C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411BA" w:rsidRPr="001926C4">
        <w:rPr>
          <w:rFonts w:ascii="Times New Roman" w:hAnsi="Times New Roman" w:cs="Times New Roman"/>
          <w:sz w:val="24"/>
          <w:szCs w:val="24"/>
        </w:rPr>
        <w:t>enterohemorrhagic</w:t>
      </w:r>
      <w:proofErr w:type="spellEnd"/>
      <w:r w:rsidR="000411BA" w:rsidRPr="001926C4">
        <w:rPr>
          <w:rFonts w:ascii="Times New Roman" w:hAnsi="Times New Roman" w:cs="Times New Roman"/>
          <w:sz w:val="24"/>
          <w:szCs w:val="24"/>
        </w:rPr>
        <w:t xml:space="preserve"> E. coli (EHEC) strains carry the genetic determinants for attaching-effacing lesions and Shiga like toxin production.</w:t>
      </w:r>
      <w:r w:rsidR="001926C4" w:rsidRPr="001926C4">
        <w:rPr>
          <w:rFonts w:ascii="Times New Roman" w:hAnsi="Times New Roman" w:cs="Times New Roman"/>
          <w:sz w:val="24"/>
          <w:szCs w:val="24"/>
        </w:rPr>
        <w:t xml:space="preserve"> It is mainly caused when under-cooked food is consumed.</w:t>
      </w:r>
      <w:r w:rsidR="000411BA" w:rsidRPr="001926C4">
        <w:rPr>
          <w:rFonts w:ascii="Times New Roman" w:hAnsi="Times New Roman" w:cs="Times New Roman"/>
          <w:sz w:val="24"/>
          <w:szCs w:val="24"/>
        </w:rPr>
        <w:t xml:space="preserve"> </w:t>
      </w:r>
      <w:r w:rsidR="001926C4" w:rsidRPr="001926C4">
        <w:rPr>
          <w:rFonts w:ascii="Times New Roman" w:hAnsi="Times New Roman" w:cs="Times New Roman"/>
          <w:sz w:val="24"/>
          <w:szCs w:val="24"/>
        </w:rPr>
        <w:t xml:space="preserve">A major form of EHEC is the </w:t>
      </w:r>
      <w:r w:rsidR="001926C4" w:rsidRPr="001926C4">
        <w:rPr>
          <w:rFonts w:ascii="Times New Roman" w:hAnsi="Times New Roman" w:cs="Times New Roman"/>
          <w:b/>
          <w:sz w:val="24"/>
          <w:szCs w:val="24"/>
        </w:rPr>
        <w:t>E. coli O157:H7</w:t>
      </w:r>
      <w:r w:rsidR="001926C4" w:rsidRPr="001926C4">
        <w:rPr>
          <w:rFonts w:ascii="Times New Roman" w:hAnsi="Times New Roman" w:cs="Times New Roman"/>
          <w:sz w:val="24"/>
          <w:szCs w:val="24"/>
        </w:rPr>
        <w:t xml:space="preserve"> that has caused many outbreaks of hemorrhagic colitis in the United States since it was first recognized in 1982.</w:t>
      </w:r>
      <w:r w:rsidR="000411BA" w:rsidRPr="009332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33262" w:rsidRDefault="00933262" w:rsidP="00785FA2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1243AC">
        <w:rPr>
          <w:rFonts w:ascii="Times New Roman" w:hAnsi="Times New Roman" w:cs="Times New Roman"/>
          <w:b/>
          <w:sz w:val="24"/>
          <w:szCs w:val="24"/>
        </w:rPr>
        <w:lastRenderedPageBreak/>
        <w:t>Enteroaggregative</w:t>
      </w:r>
      <w:proofErr w:type="spellEnd"/>
      <w:r w:rsidRPr="001243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3AC">
        <w:rPr>
          <w:rFonts w:ascii="Times New Roman" w:hAnsi="Times New Roman" w:cs="Times New Roman"/>
          <w:b/>
          <w:i/>
          <w:sz w:val="24"/>
          <w:szCs w:val="24"/>
        </w:rPr>
        <w:t>E.coli</w:t>
      </w:r>
      <w:proofErr w:type="spellEnd"/>
      <w:r w:rsidRPr="001243AC">
        <w:rPr>
          <w:rFonts w:ascii="Times New Roman" w:hAnsi="Times New Roman" w:cs="Times New Roman"/>
          <w:b/>
          <w:sz w:val="24"/>
          <w:szCs w:val="24"/>
        </w:rPr>
        <w:t xml:space="preserve"> (EAEC):</w:t>
      </w:r>
      <w:r w:rsidR="000411BA" w:rsidRPr="000411B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411BA" w:rsidRPr="001243AC">
        <w:rPr>
          <w:rFonts w:ascii="Times New Roman" w:hAnsi="Times New Roman" w:cs="Times New Roman"/>
          <w:sz w:val="24"/>
          <w:szCs w:val="24"/>
        </w:rPr>
        <w:t>enteroaggregative</w:t>
      </w:r>
      <w:proofErr w:type="spellEnd"/>
      <w:r w:rsidR="000411BA" w:rsidRPr="001243AC">
        <w:rPr>
          <w:rFonts w:ascii="Times New Roman" w:hAnsi="Times New Roman" w:cs="Times New Roman"/>
          <w:sz w:val="24"/>
          <w:szCs w:val="24"/>
        </w:rPr>
        <w:t xml:space="preserve"> E. coli (</w:t>
      </w:r>
      <w:proofErr w:type="spellStart"/>
      <w:r w:rsidR="000411BA" w:rsidRPr="001243AC">
        <w:rPr>
          <w:rFonts w:ascii="Times New Roman" w:hAnsi="Times New Roman" w:cs="Times New Roman"/>
          <w:sz w:val="24"/>
          <w:szCs w:val="24"/>
        </w:rPr>
        <w:t>EAggEC</w:t>
      </w:r>
      <w:proofErr w:type="spellEnd"/>
      <w:r w:rsidR="000411BA" w:rsidRPr="001243AC">
        <w:rPr>
          <w:rFonts w:ascii="Times New Roman" w:hAnsi="Times New Roman" w:cs="Times New Roman"/>
          <w:sz w:val="24"/>
          <w:szCs w:val="24"/>
        </w:rPr>
        <w:t>) strains adhere to epithelial cells in localized regions, forming clumps of bacteria with a “</w:t>
      </w:r>
      <w:r w:rsidR="000411BA" w:rsidRPr="00BE787C">
        <w:rPr>
          <w:rFonts w:ascii="Times New Roman" w:hAnsi="Times New Roman" w:cs="Times New Roman"/>
          <w:b/>
          <w:sz w:val="24"/>
          <w:szCs w:val="24"/>
        </w:rPr>
        <w:t>stacked brick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” appearance. </w:t>
      </w:r>
      <w:r w:rsidR="001243AC" w:rsidRPr="001243AC">
        <w:rPr>
          <w:rFonts w:ascii="Times New Roman" w:hAnsi="Times New Roman" w:cs="Times New Roman"/>
          <w:sz w:val="24"/>
          <w:szCs w:val="24"/>
        </w:rPr>
        <w:t>It is responsible for both acute and chronic type where symptoms like watery diarrhea, abdominal pain, vomiting and dehydration are the most common.</w:t>
      </w:r>
    </w:p>
    <w:p w:rsidR="00933262" w:rsidRPr="001243AC" w:rsidRDefault="00933262" w:rsidP="00785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AC">
        <w:rPr>
          <w:rFonts w:ascii="Times New Roman" w:hAnsi="Times New Roman" w:cs="Times New Roman"/>
          <w:b/>
          <w:sz w:val="24"/>
          <w:szCs w:val="24"/>
        </w:rPr>
        <w:t xml:space="preserve">Diffusely adherent </w:t>
      </w:r>
      <w:proofErr w:type="spellStart"/>
      <w:r w:rsidRPr="001243AC">
        <w:rPr>
          <w:rFonts w:ascii="Times New Roman" w:hAnsi="Times New Roman" w:cs="Times New Roman"/>
          <w:b/>
          <w:i/>
          <w:sz w:val="24"/>
          <w:szCs w:val="24"/>
        </w:rPr>
        <w:t>E.coli</w:t>
      </w:r>
      <w:proofErr w:type="spellEnd"/>
      <w:r w:rsidRPr="001243AC">
        <w:rPr>
          <w:rFonts w:ascii="Times New Roman" w:hAnsi="Times New Roman" w:cs="Times New Roman"/>
          <w:b/>
          <w:sz w:val="24"/>
          <w:szCs w:val="24"/>
        </w:rPr>
        <w:t xml:space="preserve"> (DAEC):</w:t>
      </w:r>
      <w:r w:rsidR="000411BA" w:rsidRPr="00124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BA" w:rsidRPr="001243AC">
        <w:rPr>
          <w:rFonts w:ascii="Times New Roman" w:hAnsi="Times New Roman" w:cs="Times New Roman"/>
          <w:sz w:val="24"/>
          <w:szCs w:val="24"/>
        </w:rPr>
        <w:t>The</w:t>
      </w:r>
      <w:r w:rsidR="001243AC" w:rsidRPr="001243AC">
        <w:rPr>
          <w:rFonts w:ascii="Times New Roman" w:hAnsi="Times New Roman" w:cs="Times New Roman"/>
          <w:sz w:val="24"/>
          <w:szCs w:val="24"/>
        </w:rPr>
        <w:t>se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 </w:t>
      </w:r>
      <w:r w:rsidR="001243AC" w:rsidRPr="001243AC">
        <w:rPr>
          <w:rFonts w:ascii="Times New Roman" w:hAnsi="Times New Roman" w:cs="Times New Roman"/>
          <w:sz w:val="24"/>
          <w:szCs w:val="24"/>
        </w:rPr>
        <w:t xml:space="preserve">strains 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adhere </w:t>
      </w:r>
      <w:r w:rsidR="001243AC" w:rsidRPr="001243AC">
        <w:rPr>
          <w:rFonts w:ascii="Times New Roman" w:hAnsi="Times New Roman" w:cs="Times New Roman"/>
          <w:sz w:val="24"/>
          <w:szCs w:val="24"/>
        </w:rPr>
        <w:t xml:space="preserve">diffusely 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over the entire surface of epithelial cells </w:t>
      </w:r>
      <w:r w:rsidR="001243AC" w:rsidRPr="001243AC">
        <w:rPr>
          <w:rFonts w:ascii="Times New Roman" w:hAnsi="Times New Roman" w:cs="Times New Roman"/>
          <w:sz w:val="24"/>
          <w:szCs w:val="24"/>
        </w:rPr>
        <w:t xml:space="preserve">of intestine </w:t>
      </w:r>
      <w:r w:rsidR="000411BA" w:rsidRPr="001243AC">
        <w:rPr>
          <w:rFonts w:ascii="Times New Roman" w:hAnsi="Times New Roman" w:cs="Times New Roman"/>
          <w:sz w:val="24"/>
          <w:szCs w:val="24"/>
        </w:rPr>
        <w:t xml:space="preserve">and usually cause disease in immunologically naive or malnourished children. </w:t>
      </w:r>
    </w:p>
    <w:p w:rsidR="00BE787C" w:rsidRDefault="00763288" w:rsidP="003900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87C">
        <w:rPr>
          <w:rFonts w:ascii="Times New Roman" w:hAnsi="Times New Roman" w:cs="Times New Roman"/>
          <w:b/>
          <w:sz w:val="24"/>
          <w:szCs w:val="24"/>
        </w:rPr>
        <w:t>Cyclospora</w:t>
      </w:r>
      <w:proofErr w:type="spellEnd"/>
      <w:r w:rsidRPr="00BE787C">
        <w:rPr>
          <w:rFonts w:ascii="Times New Roman" w:hAnsi="Times New Roman" w:cs="Times New Roman"/>
          <w:sz w:val="24"/>
          <w:szCs w:val="24"/>
        </w:rPr>
        <w:t xml:space="preserve"> </w:t>
      </w:r>
      <w:r w:rsidR="00295EF6" w:rsidRPr="00BE787C">
        <w:rPr>
          <w:rFonts w:ascii="Times New Roman" w:hAnsi="Times New Roman" w:cs="Times New Roman"/>
          <w:sz w:val="24"/>
          <w:szCs w:val="24"/>
        </w:rPr>
        <w:t>is a coccidian protozoan which causes</w:t>
      </w:r>
      <w:r w:rsidRPr="00BE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87C">
        <w:rPr>
          <w:rFonts w:ascii="Times New Roman" w:hAnsi="Times New Roman" w:cs="Times New Roman"/>
          <w:sz w:val="24"/>
          <w:szCs w:val="24"/>
        </w:rPr>
        <w:t>cyclosporiasis</w:t>
      </w:r>
      <w:proofErr w:type="spellEnd"/>
      <w:r w:rsidRPr="00BE787C">
        <w:rPr>
          <w:rFonts w:ascii="Times New Roman" w:hAnsi="Times New Roman" w:cs="Times New Roman"/>
          <w:sz w:val="24"/>
          <w:szCs w:val="24"/>
        </w:rPr>
        <w:t>, a self-limiting diarrhea that lasts from 19 to 43 days and can be accompanied by nausea,</w:t>
      </w:r>
      <w:r w:rsidR="00295EF6" w:rsidRPr="00BE787C">
        <w:rPr>
          <w:rFonts w:ascii="Times New Roman" w:hAnsi="Times New Roman" w:cs="Times New Roman"/>
          <w:sz w:val="24"/>
          <w:szCs w:val="24"/>
        </w:rPr>
        <w:t xml:space="preserve"> </w:t>
      </w:r>
      <w:r w:rsidRPr="00BE787C">
        <w:rPr>
          <w:rFonts w:ascii="Times New Roman" w:hAnsi="Times New Roman" w:cs="Times New Roman"/>
          <w:sz w:val="24"/>
          <w:szCs w:val="24"/>
        </w:rPr>
        <w:t>vomiting,</w:t>
      </w:r>
      <w:r w:rsidR="00295EF6" w:rsidRPr="00BE787C">
        <w:rPr>
          <w:rFonts w:ascii="Times New Roman" w:hAnsi="Times New Roman" w:cs="Times New Roman"/>
          <w:sz w:val="24"/>
          <w:szCs w:val="24"/>
        </w:rPr>
        <w:t xml:space="preserve"> </w:t>
      </w:r>
      <w:r w:rsidRPr="00BE787C">
        <w:rPr>
          <w:rFonts w:ascii="Times New Roman" w:hAnsi="Times New Roman" w:cs="Times New Roman"/>
          <w:sz w:val="24"/>
          <w:szCs w:val="24"/>
        </w:rPr>
        <w:t xml:space="preserve">cramps, and fever. </w:t>
      </w:r>
      <w:r w:rsidR="00295EF6" w:rsidRPr="00BE787C">
        <w:rPr>
          <w:rFonts w:ascii="Times New Roman" w:hAnsi="Times New Roman" w:cs="Times New Roman"/>
          <w:sz w:val="24"/>
          <w:szCs w:val="24"/>
        </w:rPr>
        <w:t>It occurs</w:t>
      </w:r>
      <w:r w:rsidRPr="00BE787C">
        <w:rPr>
          <w:rFonts w:ascii="Times New Roman" w:hAnsi="Times New Roman" w:cs="Times New Roman"/>
          <w:sz w:val="24"/>
          <w:szCs w:val="24"/>
        </w:rPr>
        <w:t xml:space="preserve"> due to fecal contamination of imported fruits and vegetables. </w:t>
      </w:r>
    </w:p>
    <w:p w:rsidR="00BE787C" w:rsidRDefault="00763288" w:rsidP="003900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87C">
        <w:rPr>
          <w:rFonts w:ascii="Times New Roman" w:hAnsi="Times New Roman" w:cs="Times New Roman"/>
          <w:b/>
          <w:sz w:val="24"/>
          <w:szCs w:val="24"/>
        </w:rPr>
        <w:t>Giardia</w:t>
      </w:r>
      <w:proofErr w:type="spellEnd"/>
      <w:r w:rsidRPr="00BE787C">
        <w:rPr>
          <w:rFonts w:ascii="Times New Roman" w:hAnsi="Times New Roman" w:cs="Times New Roman"/>
          <w:sz w:val="24"/>
          <w:szCs w:val="24"/>
        </w:rPr>
        <w:t xml:space="preserve">, a cause of human diarrhea, is </w:t>
      </w:r>
      <w:r w:rsidR="00785FA2" w:rsidRPr="00BE787C">
        <w:rPr>
          <w:rFonts w:ascii="Times New Roman" w:hAnsi="Times New Roman" w:cs="Times New Roman"/>
          <w:sz w:val="24"/>
          <w:szCs w:val="24"/>
        </w:rPr>
        <w:t>one of</w:t>
      </w:r>
      <w:r w:rsidRPr="00BE787C">
        <w:rPr>
          <w:rFonts w:ascii="Times New Roman" w:hAnsi="Times New Roman" w:cs="Times New Roman"/>
          <w:sz w:val="24"/>
          <w:szCs w:val="24"/>
        </w:rPr>
        <w:t xml:space="preserve"> the most common identified waterborne pathogen.</w:t>
      </w:r>
      <w:r w:rsidR="00785FA2" w:rsidRPr="00BE787C">
        <w:rPr>
          <w:rFonts w:ascii="Times New Roman" w:hAnsi="Times New Roman" w:cs="Times New Roman"/>
          <w:sz w:val="24"/>
          <w:szCs w:val="24"/>
        </w:rPr>
        <w:t xml:space="preserve"> In </w:t>
      </w:r>
      <w:r w:rsidR="00785FA2" w:rsidRPr="00BE787C">
        <w:rPr>
          <w:rFonts w:ascii="Times New Roman" w:hAnsi="Times New Roman" w:cs="Times New Roman"/>
          <w:b/>
          <w:sz w:val="24"/>
          <w:szCs w:val="24"/>
        </w:rPr>
        <w:t>1681, Leeuwenhoek</w:t>
      </w:r>
      <w:r w:rsidR="00785FA2" w:rsidRPr="00BE787C">
        <w:rPr>
          <w:rFonts w:ascii="Times New Roman" w:hAnsi="Times New Roman" w:cs="Times New Roman"/>
          <w:sz w:val="24"/>
          <w:szCs w:val="24"/>
        </w:rPr>
        <w:t xml:space="preserve"> first observed this protozoan exhibiting</w:t>
      </w:r>
      <w:r w:rsidRPr="00BE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FA2" w:rsidRPr="00BE787C">
        <w:rPr>
          <w:rFonts w:ascii="Times New Roman" w:hAnsi="Times New Roman" w:cs="Times New Roman"/>
          <w:sz w:val="24"/>
          <w:szCs w:val="24"/>
        </w:rPr>
        <w:t>trophozoite</w:t>
      </w:r>
      <w:proofErr w:type="spellEnd"/>
      <w:r w:rsidR="00785FA2" w:rsidRPr="00BE787C">
        <w:rPr>
          <w:rFonts w:ascii="Times New Roman" w:hAnsi="Times New Roman" w:cs="Times New Roman"/>
          <w:sz w:val="24"/>
          <w:szCs w:val="24"/>
        </w:rPr>
        <w:t xml:space="preserve"> and cyst forms. </w:t>
      </w:r>
      <w:r w:rsidRPr="00BE787C">
        <w:rPr>
          <w:rFonts w:ascii="Times New Roman" w:hAnsi="Times New Roman" w:cs="Times New Roman"/>
          <w:sz w:val="24"/>
          <w:szCs w:val="24"/>
        </w:rPr>
        <w:t xml:space="preserve">The </w:t>
      </w:r>
      <w:r w:rsidR="00393D9A" w:rsidRPr="00BE787C">
        <w:rPr>
          <w:rFonts w:ascii="Times New Roman" w:hAnsi="Times New Roman" w:cs="Times New Roman"/>
          <w:sz w:val="24"/>
          <w:szCs w:val="24"/>
        </w:rPr>
        <w:t>organism is known to cause</w:t>
      </w:r>
      <w:r w:rsidRPr="00BE787C">
        <w:rPr>
          <w:rFonts w:ascii="Times New Roman" w:hAnsi="Times New Roman" w:cs="Times New Roman"/>
          <w:sz w:val="24"/>
          <w:szCs w:val="24"/>
        </w:rPr>
        <w:t xml:space="preserve"> “</w:t>
      </w:r>
      <w:r w:rsidRPr="00BE787C">
        <w:rPr>
          <w:rFonts w:ascii="Times New Roman" w:hAnsi="Times New Roman" w:cs="Times New Roman"/>
          <w:b/>
          <w:sz w:val="24"/>
          <w:szCs w:val="24"/>
        </w:rPr>
        <w:t>backpacker’s diarrhea</w:t>
      </w:r>
      <w:r w:rsidRPr="00BE787C">
        <w:rPr>
          <w:rFonts w:ascii="Times New Roman" w:hAnsi="Times New Roman" w:cs="Times New Roman"/>
          <w:sz w:val="24"/>
          <w:szCs w:val="24"/>
        </w:rPr>
        <w:t>”</w:t>
      </w:r>
      <w:r w:rsidR="00393D9A" w:rsidRPr="00BE787C">
        <w:rPr>
          <w:rFonts w:ascii="Times New Roman" w:hAnsi="Times New Roman" w:cs="Times New Roman"/>
          <w:sz w:val="24"/>
          <w:szCs w:val="24"/>
        </w:rPr>
        <w:t xml:space="preserve"> which spreads mainly due to unhygienic contaminated water (</w:t>
      </w:r>
      <w:r w:rsidRPr="00BE787C">
        <w:rPr>
          <w:rFonts w:ascii="Times New Roman" w:hAnsi="Times New Roman" w:cs="Times New Roman"/>
          <w:sz w:val="24"/>
          <w:szCs w:val="24"/>
        </w:rPr>
        <w:t>through untreated stream water or undependable municipal water supplies</w:t>
      </w:r>
      <w:r w:rsidR="00393D9A" w:rsidRPr="00BE787C">
        <w:rPr>
          <w:rFonts w:ascii="Times New Roman" w:hAnsi="Times New Roman" w:cs="Times New Roman"/>
          <w:sz w:val="24"/>
          <w:szCs w:val="24"/>
        </w:rPr>
        <w:t>)</w:t>
      </w:r>
      <w:r w:rsidRPr="00BE787C">
        <w:rPr>
          <w:rFonts w:ascii="Times New Roman" w:hAnsi="Times New Roman" w:cs="Times New Roman"/>
          <w:sz w:val="24"/>
          <w:szCs w:val="24"/>
        </w:rPr>
        <w:t xml:space="preserve">. </w:t>
      </w:r>
      <w:r w:rsidR="00393D9A" w:rsidRPr="00BE787C">
        <w:rPr>
          <w:rFonts w:ascii="Times New Roman" w:hAnsi="Times New Roman" w:cs="Times New Roman"/>
          <w:sz w:val="24"/>
          <w:szCs w:val="24"/>
        </w:rPr>
        <w:t xml:space="preserve">However, various slow sand filters and slow passage of water through a bed of sand (in which a microbial layer covers the surface of each sand grain and waterborne microorganisms are removed by adhesion to the gelatinous surface microbial layer) are frequently used for the </w:t>
      </w:r>
      <w:r w:rsidRPr="00BE787C">
        <w:rPr>
          <w:rFonts w:ascii="Times New Roman" w:hAnsi="Times New Roman" w:cs="Times New Roman"/>
          <w:sz w:val="24"/>
          <w:szCs w:val="24"/>
        </w:rPr>
        <w:t xml:space="preserve">removal of </w:t>
      </w:r>
      <w:proofErr w:type="spellStart"/>
      <w:r w:rsidRPr="00BE787C">
        <w:rPr>
          <w:rFonts w:ascii="Times New Roman" w:hAnsi="Times New Roman" w:cs="Times New Roman"/>
          <w:b/>
          <w:sz w:val="24"/>
          <w:szCs w:val="24"/>
        </w:rPr>
        <w:t>Giardiacysts</w:t>
      </w:r>
      <w:proofErr w:type="spellEnd"/>
      <w:r w:rsidR="00393D9A" w:rsidRPr="00BE787C">
        <w:rPr>
          <w:rFonts w:ascii="Times New Roman" w:hAnsi="Times New Roman" w:cs="Times New Roman"/>
          <w:sz w:val="24"/>
          <w:szCs w:val="24"/>
        </w:rPr>
        <w:t xml:space="preserve"> (ranging between </w:t>
      </w:r>
      <w:r w:rsidRPr="00BE787C">
        <w:rPr>
          <w:rFonts w:ascii="Times New Roman" w:hAnsi="Times New Roman" w:cs="Times New Roman"/>
          <w:sz w:val="24"/>
          <w:szCs w:val="24"/>
        </w:rPr>
        <w:t xml:space="preserve">7 to 10 </w:t>
      </w:r>
      <w:r w:rsidR="00393D9A" w:rsidRPr="00BE787C">
        <w:rPr>
          <w:rFonts w:ascii="Times New Roman" w:hAnsi="Times New Roman" w:cs="Times New Roman"/>
          <w:sz w:val="24"/>
          <w:szCs w:val="24"/>
        </w:rPr>
        <w:t>and</w:t>
      </w:r>
      <w:r w:rsidRPr="00BE787C">
        <w:rPr>
          <w:rFonts w:ascii="Times New Roman" w:hAnsi="Times New Roman" w:cs="Times New Roman"/>
          <w:sz w:val="24"/>
          <w:szCs w:val="24"/>
        </w:rPr>
        <w:t xml:space="preserve"> 8 to 12 m in size</w:t>
      </w:r>
      <w:r w:rsidR="00393D9A" w:rsidRPr="00BE787C">
        <w:rPr>
          <w:rFonts w:ascii="Times New Roman" w:hAnsi="Times New Roman" w:cs="Times New Roman"/>
          <w:sz w:val="24"/>
          <w:szCs w:val="24"/>
        </w:rPr>
        <w:t>).</w:t>
      </w:r>
    </w:p>
    <w:p w:rsidR="00BE787C" w:rsidRDefault="00763288" w:rsidP="003900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87C">
        <w:rPr>
          <w:rFonts w:ascii="Times New Roman" w:hAnsi="Times New Roman" w:cs="Times New Roman"/>
          <w:b/>
          <w:sz w:val="24"/>
          <w:szCs w:val="24"/>
        </w:rPr>
        <w:t>Cryptosporidium</w:t>
      </w:r>
      <w:r w:rsidR="00785FA2" w:rsidRPr="00BE787C">
        <w:rPr>
          <w:rFonts w:ascii="Times New Roman" w:hAnsi="Times New Roman" w:cs="Times New Roman"/>
          <w:sz w:val="24"/>
          <w:szCs w:val="24"/>
        </w:rPr>
        <w:t xml:space="preserve"> is a protozoan parasite, smaller in size than </w:t>
      </w:r>
      <w:proofErr w:type="spellStart"/>
      <w:r w:rsidR="00785FA2" w:rsidRPr="00BE787C">
        <w:rPr>
          <w:rFonts w:ascii="Times New Roman" w:hAnsi="Times New Roman" w:cs="Times New Roman"/>
          <w:sz w:val="24"/>
          <w:szCs w:val="24"/>
        </w:rPr>
        <w:t>Giardia</w:t>
      </w:r>
      <w:proofErr w:type="spellEnd"/>
      <w:r w:rsidR="00785FA2" w:rsidRPr="00BE787C">
        <w:rPr>
          <w:rFonts w:ascii="Times New Roman" w:hAnsi="Times New Roman" w:cs="Times New Roman"/>
          <w:sz w:val="24"/>
          <w:szCs w:val="24"/>
        </w:rPr>
        <w:t xml:space="preserve"> and thus it makes its removal from water even more difficult.</w:t>
      </w:r>
    </w:p>
    <w:p w:rsidR="00763288" w:rsidRPr="00BE787C" w:rsidRDefault="00785FA2" w:rsidP="003900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87C">
        <w:rPr>
          <w:rFonts w:ascii="Times New Roman" w:hAnsi="Times New Roman" w:cs="Times New Roman"/>
          <w:b/>
          <w:i/>
          <w:sz w:val="24"/>
          <w:szCs w:val="24"/>
        </w:rPr>
        <w:t>Vibrio</w:t>
      </w:r>
      <w:proofErr w:type="spellEnd"/>
      <w:r w:rsidRPr="00BE787C">
        <w:rPr>
          <w:rFonts w:ascii="Times New Roman" w:hAnsi="Times New Roman" w:cs="Times New Roman"/>
          <w:b/>
          <w:i/>
          <w:sz w:val="24"/>
          <w:szCs w:val="24"/>
        </w:rPr>
        <w:t xml:space="preserve"> cholera: </w:t>
      </w:r>
      <w:r w:rsidRPr="00BE787C">
        <w:rPr>
          <w:rFonts w:ascii="Times New Roman" w:hAnsi="Times New Roman" w:cs="Times New Roman"/>
          <w:sz w:val="24"/>
          <w:szCs w:val="24"/>
        </w:rPr>
        <w:t>It is a w</w:t>
      </w:r>
      <w:r w:rsidR="00763288" w:rsidRPr="00BE787C">
        <w:rPr>
          <w:rFonts w:ascii="Times New Roman" w:hAnsi="Times New Roman" w:cs="Times New Roman"/>
          <w:sz w:val="24"/>
          <w:szCs w:val="24"/>
        </w:rPr>
        <w:t xml:space="preserve">aterborne pathogen </w:t>
      </w:r>
      <w:r w:rsidRPr="00BE787C">
        <w:rPr>
          <w:rFonts w:ascii="Times New Roman" w:hAnsi="Times New Roman" w:cs="Times New Roman"/>
          <w:sz w:val="24"/>
          <w:szCs w:val="24"/>
        </w:rPr>
        <w:t>which is transmitted through contaminated drinking water systems</w:t>
      </w:r>
      <w:r w:rsidR="00763288" w:rsidRPr="00BE787C">
        <w:rPr>
          <w:rFonts w:ascii="Times New Roman" w:hAnsi="Times New Roman" w:cs="Times New Roman"/>
          <w:sz w:val="24"/>
          <w:szCs w:val="24"/>
        </w:rPr>
        <w:t>. They can be virulent because immobile hosts still shed pathogens,</w:t>
      </w:r>
      <w:r w:rsidRPr="00BE787C">
        <w:rPr>
          <w:rFonts w:ascii="Times New Roman" w:hAnsi="Times New Roman" w:cs="Times New Roman"/>
          <w:sz w:val="24"/>
          <w:szCs w:val="24"/>
        </w:rPr>
        <w:t xml:space="preserve"> </w:t>
      </w:r>
      <w:r w:rsidR="00763288" w:rsidRPr="00BE787C">
        <w:rPr>
          <w:rFonts w:ascii="Times New Roman" w:hAnsi="Times New Roman" w:cs="Times New Roman"/>
          <w:sz w:val="24"/>
          <w:szCs w:val="24"/>
        </w:rPr>
        <w:t xml:space="preserve">which frequently reach the water. </w:t>
      </w:r>
    </w:p>
    <w:p w:rsidR="000A3B96" w:rsidRPr="00295EF6" w:rsidRDefault="0039009B" w:rsidP="003900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F6">
        <w:rPr>
          <w:rFonts w:ascii="Times New Roman" w:hAnsi="Times New Roman" w:cs="Times New Roman"/>
          <w:b/>
          <w:sz w:val="24"/>
          <w:szCs w:val="24"/>
        </w:rPr>
        <w:t>Treatment and prevention</w:t>
      </w:r>
      <w:r w:rsidRPr="00295EF6">
        <w:rPr>
          <w:rFonts w:ascii="Times New Roman" w:hAnsi="Times New Roman" w:cs="Times New Roman"/>
          <w:sz w:val="24"/>
          <w:szCs w:val="24"/>
        </w:rPr>
        <w:t xml:space="preserve">: Laboratory diagnosis is by isolation of the specific type of </w:t>
      </w:r>
      <w:r w:rsidRPr="00295EF6">
        <w:rPr>
          <w:rFonts w:ascii="Times New Roman" w:hAnsi="Times New Roman" w:cs="Times New Roman"/>
          <w:i/>
          <w:sz w:val="24"/>
          <w:szCs w:val="24"/>
        </w:rPr>
        <w:t>E. coli</w:t>
      </w:r>
      <w:r w:rsidRPr="00295EF6">
        <w:rPr>
          <w:rFonts w:ascii="Times New Roman" w:hAnsi="Times New Roman" w:cs="Times New Roman"/>
          <w:sz w:val="24"/>
          <w:szCs w:val="24"/>
        </w:rPr>
        <w:t xml:space="preserve"> from feces and identification using DNA probes, the determination of virulence factors, and the polymerase chain reaction. </w:t>
      </w:r>
    </w:p>
    <w:p w:rsidR="00295EF6" w:rsidRPr="00295EF6" w:rsidRDefault="00295EF6" w:rsidP="000A3B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F6">
        <w:rPr>
          <w:rFonts w:ascii="Times New Roman" w:hAnsi="Times New Roman" w:cs="Times New Roman"/>
          <w:sz w:val="24"/>
          <w:szCs w:val="24"/>
        </w:rPr>
        <w:t xml:space="preserve">Rehydration therapy by </w:t>
      </w:r>
      <w:r>
        <w:rPr>
          <w:rFonts w:ascii="Times New Roman" w:hAnsi="Times New Roman" w:cs="Times New Roman"/>
          <w:sz w:val="24"/>
          <w:szCs w:val="24"/>
        </w:rPr>
        <w:t xml:space="preserve">taking ORS to replace loss of electrolytes and </w:t>
      </w:r>
      <w:r w:rsidRPr="00295EF6">
        <w:rPr>
          <w:rFonts w:ascii="Times New Roman" w:hAnsi="Times New Roman" w:cs="Times New Roman"/>
          <w:sz w:val="24"/>
          <w:szCs w:val="24"/>
        </w:rPr>
        <w:t>fluid</w:t>
      </w:r>
      <w:r>
        <w:rPr>
          <w:rFonts w:ascii="Times New Roman" w:hAnsi="Times New Roman" w:cs="Times New Roman"/>
          <w:sz w:val="24"/>
          <w:szCs w:val="24"/>
        </w:rPr>
        <w:t>s.</w:t>
      </w:r>
      <w:r w:rsidRPr="0029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96" w:rsidRPr="00295EF6" w:rsidRDefault="00295EF6" w:rsidP="000A3B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F6">
        <w:rPr>
          <w:rFonts w:ascii="Times New Roman" w:hAnsi="Times New Roman" w:cs="Times New Roman"/>
          <w:sz w:val="24"/>
          <w:szCs w:val="24"/>
        </w:rPr>
        <w:lastRenderedPageBreak/>
        <w:t xml:space="preserve">Penicillin or </w:t>
      </w:r>
      <w:proofErr w:type="spellStart"/>
      <w:r w:rsidRPr="00295EF6">
        <w:rPr>
          <w:rFonts w:ascii="Times New Roman" w:hAnsi="Times New Roman" w:cs="Times New Roman"/>
          <w:sz w:val="24"/>
          <w:szCs w:val="24"/>
        </w:rPr>
        <w:t>cephalosporins</w:t>
      </w:r>
      <w:proofErr w:type="spellEnd"/>
      <w:r w:rsidRPr="00295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EF6">
        <w:rPr>
          <w:rFonts w:ascii="Times New Roman" w:hAnsi="Times New Roman" w:cs="Times New Roman"/>
          <w:sz w:val="24"/>
          <w:szCs w:val="24"/>
        </w:rPr>
        <w:t>aminoglycosides</w:t>
      </w:r>
      <w:proofErr w:type="spellEnd"/>
      <w:r w:rsidRPr="00295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09B" w:rsidRPr="00295EF6">
        <w:rPr>
          <w:rFonts w:ascii="Times New Roman" w:hAnsi="Times New Roman" w:cs="Times New Roman"/>
          <w:sz w:val="24"/>
          <w:szCs w:val="24"/>
        </w:rPr>
        <w:t>doxycycline</w:t>
      </w:r>
      <w:proofErr w:type="spellEnd"/>
      <w:r w:rsidR="0039009B" w:rsidRPr="00295EF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9009B" w:rsidRPr="00295EF6">
        <w:rPr>
          <w:rFonts w:ascii="Times New Roman" w:hAnsi="Times New Roman" w:cs="Times New Roman"/>
          <w:sz w:val="24"/>
          <w:szCs w:val="24"/>
        </w:rPr>
        <w:t>trimethroprim-sulfamethoxazole</w:t>
      </w:r>
      <w:proofErr w:type="spellEnd"/>
      <w:r w:rsidR="0039009B" w:rsidRPr="00295E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09B" w:rsidRPr="00295EF6" w:rsidRDefault="000A3B96" w:rsidP="000A3B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F6">
        <w:rPr>
          <w:rFonts w:ascii="Times New Roman" w:hAnsi="Times New Roman" w:cs="Times New Roman"/>
          <w:sz w:val="24"/>
          <w:szCs w:val="24"/>
        </w:rPr>
        <w:t>A</w:t>
      </w:r>
      <w:r w:rsidR="0039009B" w:rsidRPr="00295EF6">
        <w:rPr>
          <w:rFonts w:ascii="Times New Roman" w:hAnsi="Times New Roman" w:cs="Times New Roman"/>
          <w:sz w:val="24"/>
          <w:szCs w:val="24"/>
        </w:rPr>
        <w:t>voiding contaminated food and water.</w:t>
      </w:r>
    </w:p>
    <w:p w:rsidR="000A3B96" w:rsidRPr="00295EF6" w:rsidRDefault="00295EF6" w:rsidP="000A3B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EF6">
        <w:rPr>
          <w:rFonts w:ascii="Times New Roman" w:hAnsi="Times New Roman" w:cs="Times New Roman"/>
          <w:sz w:val="24"/>
          <w:szCs w:val="24"/>
        </w:rPr>
        <w:t xml:space="preserve">Anti-diarrheal medicine, like </w:t>
      </w:r>
      <w:proofErr w:type="spellStart"/>
      <w:r w:rsidRPr="00295EF6">
        <w:rPr>
          <w:rFonts w:ascii="Times New Roman" w:hAnsi="Times New Roman" w:cs="Times New Roman"/>
          <w:sz w:val="24"/>
          <w:szCs w:val="24"/>
        </w:rPr>
        <w:t>lomotil</w:t>
      </w:r>
      <w:proofErr w:type="spellEnd"/>
    </w:p>
    <w:p w:rsidR="00295EF6" w:rsidRPr="00295EF6" w:rsidRDefault="00295EF6" w:rsidP="000A3B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EF6">
        <w:rPr>
          <w:rFonts w:ascii="Times New Roman" w:hAnsi="Times New Roman" w:cs="Times New Roman"/>
          <w:sz w:val="24"/>
          <w:szCs w:val="24"/>
        </w:rPr>
        <w:t>Norfloxacin</w:t>
      </w:r>
      <w:proofErr w:type="spellEnd"/>
      <w:r w:rsidRPr="00295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EF6">
        <w:rPr>
          <w:rFonts w:ascii="Times New Roman" w:hAnsi="Times New Roman" w:cs="Times New Roman"/>
          <w:sz w:val="24"/>
          <w:szCs w:val="24"/>
        </w:rPr>
        <w:t>doxycycline</w:t>
      </w:r>
      <w:proofErr w:type="spellEnd"/>
      <w:r w:rsidRPr="00295EF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95EF6">
        <w:rPr>
          <w:rFonts w:ascii="Times New Roman" w:hAnsi="Times New Roman" w:cs="Times New Roman"/>
          <w:sz w:val="24"/>
          <w:szCs w:val="24"/>
        </w:rPr>
        <w:t>bactrim</w:t>
      </w:r>
      <w:proofErr w:type="spellEnd"/>
    </w:p>
    <w:p w:rsidR="0039009B" w:rsidRPr="0039009B" w:rsidRDefault="0039009B" w:rsidP="0039009B">
      <w:pPr>
        <w:spacing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39009B" w:rsidRPr="0039009B" w:rsidSect="000E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4CF"/>
    <w:multiLevelType w:val="hybridMultilevel"/>
    <w:tmpl w:val="1166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412"/>
    <w:multiLevelType w:val="hybridMultilevel"/>
    <w:tmpl w:val="6680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151AF"/>
    <w:rsid w:val="000411BA"/>
    <w:rsid w:val="00097CCC"/>
    <w:rsid w:val="000A3B96"/>
    <w:rsid w:val="000D6445"/>
    <w:rsid w:val="000E684C"/>
    <w:rsid w:val="001243AC"/>
    <w:rsid w:val="00147B6A"/>
    <w:rsid w:val="001926C4"/>
    <w:rsid w:val="00226E9E"/>
    <w:rsid w:val="00290E2D"/>
    <w:rsid w:val="00295EF6"/>
    <w:rsid w:val="0039009B"/>
    <w:rsid w:val="00393D9A"/>
    <w:rsid w:val="003F6C0A"/>
    <w:rsid w:val="00643C03"/>
    <w:rsid w:val="00653C06"/>
    <w:rsid w:val="007237D7"/>
    <w:rsid w:val="00763288"/>
    <w:rsid w:val="00785FA2"/>
    <w:rsid w:val="00833999"/>
    <w:rsid w:val="0087142C"/>
    <w:rsid w:val="008C52C3"/>
    <w:rsid w:val="00933262"/>
    <w:rsid w:val="00B151AF"/>
    <w:rsid w:val="00BE787C"/>
    <w:rsid w:val="00DB2213"/>
    <w:rsid w:val="00F1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2020-04-01T12:44:00Z</dcterms:created>
  <dcterms:modified xsi:type="dcterms:W3CDTF">2020-04-03T08:50:00Z</dcterms:modified>
</cp:coreProperties>
</file>