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5F9" w:rsidRPr="00133E74" w:rsidRDefault="00133E74" w:rsidP="00817B23">
      <w:pPr>
        <w:jc w:val="center"/>
        <w:rPr>
          <w:rFonts w:ascii="Arial" w:hAnsi="Arial" w:cs="Arial"/>
          <w:b/>
          <w:sz w:val="24"/>
          <w:u w:val="single"/>
        </w:rPr>
      </w:pPr>
      <w:r w:rsidRPr="00133E74">
        <w:rPr>
          <w:rFonts w:ascii="Arial" w:eastAsia="Times New Roman" w:hAnsi="Arial" w:cs="Arial"/>
          <w:b/>
          <w:bCs/>
          <w:kern w:val="36"/>
          <w:sz w:val="24"/>
          <w:szCs w:val="24"/>
          <w:u w:val="single"/>
        </w:rPr>
        <w:t>Chapter 14</w:t>
      </w:r>
      <w:proofErr w:type="gramStart"/>
      <w:r w:rsidRPr="00133E74">
        <w:rPr>
          <w:rFonts w:ascii="Arial" w:eastAsia="Times New Roman" w:hAnsi="Arial" w:cs="Arial"/>
          <w:b/>
          <w:bCs/>
          <w:kern w:val="36"/>
          <w:sz w:val="24"/>
          <w:szCs w:val="24"/>
          <w:u w:val="single"/>
        </w:rPr>
        <w:t>:</w:t>
      </w:r>
      <w:r w:rsidR="00817B23" w:rsidRPr="00133E74">
        <w:rPr>
          <w:rFonts w:ascii="Arial" w:hAnsi="Arial" w:cs="Arial"/>
          <w:b/>
          <w:sz w:val="24"/>
          <w:u w:val="single"/>
        </w:rPr>
        <w:t>Role</w:t>
      </w:r>
      <w:proofErr w:type="gramEnd"/>
      <w:r w:rsidR="00817B23" w:rsidRPr="00133E74">
        <w:rPr>
          <w:rFonts w:ascii="Arial" w:hAnsi="Arial" w:cs="Arial"/>
          <w:b/>
          <w:sz w:val="24"/>
          <w:u w:val="single"/>
        </w:rPr>
        <w:t xml:space="preserve"> of Food Handler</w:t>
      </w:r>
      <w:r w:rsidR="00280813" w:rsidRPr="00133E74">
        <w:rPr>
          <w:rFonts w:ascii="Arial" w:hAnsi="Arial" w:cs="Arial"/>
          <w:b/>
          <w:sz w:val="24"/>
          <w:u w:val="single"/>
        </w:rPr>
        <w:t>s</w:t>
      </w:r>
      <w:r w:rsidR="00817B23" w:rsidRPr="00133E74">
        <w:rPr>
          <w:rFonts w:ascii="Arial" w:hAnsi="Arial" w:cs="Arial"/>
          <w:b/>
          <w:sz w:val="24"/>
          <w:u w:val="single"/>
        </w:rPr>
        <w:t xml:space="preserve"> in Food Safety</w:t>
      </w:r>
    </w:p>
    <w:p w:rsidR="00003D28" w:rsidRDefault="00A02859" w:rsidP="00A02859">
      <w:pPr>
        <w:spacing w:line="480" w:lineRule="auto"/>
        <w:jc w:val="both"/>
        <w:rPr>
          <w:rFonts w:ascii="Arial" w:eastAsia="Calibri" w:hAnsi="Arial" w:cs="Arial"/>
          <w:sz w:val="24"/>
        </w:rPr>
      </w:pPr>
      <w:r>
        <w:rPr>
          <w:rFonts w:ascii="Arial" w:eastAsia="Arial" w:hAnsi="Arial" w:cs="Arial"/>
          <w:sz w:val="24"/>
        </w:rPr>
        <w:t>Food borne illnesses</w:t>
      </w:r>
      <w:r w:rsidR="00BB53FE">
        <w:rPr>
          <w:rFonts w:ascii="Arial" w:eastAsia="Arial" w:hAnsi="Arial" w:cs="Arial"/>
          <w:sz w:val="24"/>
        </w:rPr>
        <w:t xml:space="preserve"> (FBI)</w:t>
      </w:r>
      <w:r>
        <w:rPr>
          <w:rFonts w:ascii="Arial" w:eastAsia="Arial" w:hAnsi="Arial" w:cs="Arial"/>
          <w:sz w:val="24"/>
        </w:rPr>
        <w:t xml:space="preserve"> are an important public health problem in our country.</w:t>
      </w:r>
      <w:r w:rsidRPr="007B3DAA">
        <w:t xml:space="preserve"> </w:t>
      </w:r>
      <w:r w:rsidRPr="007B3DAA">
        <w:rPr>
          <w:rFonts w:ascii="Arial" w:eastAsia="Arial" w:hAnsi="Arial" w:cs="Arial"/>
          <w:sz w:val="24"/>
        </w:rPr>
        <w:t xml:space="preserve">Food safety </w:t>
      </w:r>
      <w:r w:rsidR="00BB53FE">
        <w:rPr>
          <w:rFonts w:ascii="Arial" w:eastAsia="Arial" w:hAnsi="Arial" w:cs="Arial"/>
          <w:sz w:val="24"/>
        </w:rPr>
        <w:t xml:space="preserve">is </w:t>
      </w:r>
      <w:r w:rsidRPr="007B3DAA">
        <w:rPr>
          <w:rFonts w:ascii="Arial" w:eastAsia="Arial" w:hAnsi="Arial" w:cs="Arial"/>
          <w:sz w:val="24"/>
        </w:rPr>
        <w:t xml:space="preserve">a critical issue </w:t>
      </w:r>
      <w:r>
        <w:rPr>
          <w:rFonts w:ascii="Arial" w:eastAsia="Arial" w:hAnsi="Arial" w:cs="Arial"/>
          <w:sz w:val="24"/>
        </w:rPr>
        <w:t xml:space="preserve">in </w:t>
      </w:r>
      <w:r w:rsidR="00BB53FE">
        <w:rPr>
          <w:rFonts w:ascii="Arial" w:eastAsia="Arial" w:hAnsi="Arial" w:cs="Arial"/>
          <w:sz w:val="24"/>
        </w:rPr>
        <w:t xml:space="preserve">our </w:t>
      </w:r>
      <w:proofErr w:type="gramStart"/>
      <w:r w:rsidR="00BB53FE">
        <w:rPr>
          <w:rFonts w:ascii="Arial" w:eastAsia="Arial" w:hAnsi="Arial" w:cs="Arial"/>
          <w:sz w:val="24"/>
        </w:rPr>
        <w:t xml:space="preserve">country </w:t>
      </w:r>
      <w:r>
        <w:rPr>
          <w:rFonts w:ascii="Arial" w:eastAsia="Arial" w:hAnsi="Arial" w:cs="Arial"/>
          <w:sz w:val="24"/>
        </w:rPr>
        <w:t xml:space="preserve"> </w:t>
      </w:r>
      <w:r w:rsidRPr="007B3DAA">
        <w:rPr>
          <w:rFonts w:ascii="Arial" w:eastAsia="Arial" w:hAnsi="Arial" w:cs="Arial"/>
          <w:sz w:val="24"/>
        </w:rPr>
        <w:t>with</w:t>
      </w:r>
      <w:proofErr w:type="gramEnd"/>
      <w:r w:rsidRPr="007B3DAA">
        <w:rPr>
          <w:rFonts w:ascii="Arial" w:eastAsia="Arial" w:hAnsi="Arial" w:cs="Arial"/>
          <w:sz w:val="24"/>
        </w:rPr>
        <w:t xml:space="preserve"> reports of outbreaks of </w:t>
      </w:r>
      <w:r w:rsidR="00BB53FE">
        <w:rPr>
          <w:rFonts w:ascii="Arial" w:eastAsia="Arial" w:hAnsi="Arial" w:cs="Arial"/>
          <w:sz w:val="24"/>
        </w:rPr>
        <w:t>FBI</w:t>
      </w:r>
      <w:r>
        <w:rPr>
          <w:rFonts w:ascii="Arial" w:eastAsia="Arial" w:hAnsi="Arial" w:cs="Arial"/>
          <w:sz w:val="24"/>
        </w:rPr>
        <w:t xml:space="preserve"> every year</w:t>
      </w:r>
      <w:r w:rsidRPr="007B3DAA">
        <w:rPr>
          <w:rFonts w:ascii="Arial" w:eastAsia="Arial" w:hAnsi="Arial" w:cs="Arial"/>
          <w:sz w:val="24"/>
        </w:rPr>
        <w:t xml:space="preserve"> resulting in substantial costs to individuals, health care system and the country. </w:t>
      </w:r>
      <w:r w:rsidR="00BB53FE">
        <w:rPr>
          <w:rFonts w:ascii="Arial" w:eastAsia="Arial" w:hAnsi="Arial" w:cs="Arial"/>
          <w:sz w:val="24"/>
        </w:rPr>
        <w:t>There are many hurdles on the r</w:t>
      </w:r>
      <w:r w:rsidRPr="007353C1">
        <w:rPr>
          <w:rFonts w:ascii="Arial" w:eastAsia="Calibri" w:hAnsi="Arial" w:cs="Arial"/>
          <w:sz w:val="24"/>
        </w:rPr>
        <w:t>oad to food safety</w:t>
      </w:r>
      <w:r w:rsidR="00BB53FE">
        <w:rPr>
          <w:rFonts w:ascii="Arial" w:eastAsia="Calibri" w:hAnsi="Arial" w:cs="Arial"/>
          <w:sz w:val="24"/>
        </w:rPr>
        <w:t>.</w:t>
      </w:r>
      <w:r w:rsidRPr="007353C1">
        <w:rPr>
          <w:rFonts w:ascii="Arial" w:eastAsia="Calibri" w:hAnsi="Arial" w:cs="Arial"/>
          <w:sz w:val="24"/>
        </w:rPr>
        <w:t xml:space="preserve"> Food contamination can occur at any stage from production to consumption</w:t>
      </w:r>
      <w:r>
        <w:rPr>
          <w:rFonts w:ascii="Arial" w:eastAsia="Calibri" w:hAnsi="Arial" w:cs="Arial"/>
          <w:sz w:val="24"/>
        </w:rPr>
        <w:t xml:space="preserve"> </w:t>
      </w:r>
      <w:proofErr w:type="spellStart"/>
      <w:r>
        <w:rPr>
          <w:rFonts w:ascii="Arial" w:eastAsia="Calibri" w:hAnsi="Arial" w:cs="Arial"/>
          <w:sz w:val="24"/>
        </w:rPr>
        <w:t>i.e</w:t>
      </w:r>
      <w:proofErr w:type="spellEnd"/>
      <w:r>
        <w:rPr>
          <w:rFonts w:ascii="Arial" w:eastAsia="Calibri" w:hAnsi="Arial" w:cs="Arial"/>
          <w:sz w:val="24"/>
        </w:rPr>
        <w:t xml:space="preserve"> from </w:t>
      </w:r>
      <w:proofErr w:type="gramStart"/>
      <w:r>
        <w:rPr>
          <w:rFonts w:ascii="Arial" w:eastAsia="Calibri" w:hAnsi="Arial" w:cs="Arial"/>
          <w:sz w:val="24"/>
        </w:rPr>
        <w:t>‘</w:t>
      </w:r>
      <w:r w:rsidRPr="007353C1">
        <w:rPr>
          <w:rFonts w:ascii="Arial" w:eastAsia="Times New Roman" w:hAnsi="Arial" w:cs="Arial"/>
          <w:b/>
          <w:sz w:val="24"/>
          <w:szCs w:val="24"/>
        </w:rPr>
        <w:t xml:space="preserve"> </w:t>
      </w:r>
      <w:r w:rsidRPr="004611BA">
        <w:rPr>
          <w:rFonts w:ascii="Arial" w:eastAsia="Calibri" w:hAnsi="Arial" w:cs="Arial"/>
          <w:sz w:val="24"/>
        </w:rPr>
        <w:t>Farm</w:t>
      </w:r>
      <w:proofErr w:type="gramEnd"/>
      <w:r w:rsidRPr="004611BA">
        <w:rPr>
          <w:rFonts w:ascii="Arial" w:eastAsia="Calibri" w:hAnsi="Arial" w:cs="Arial"/>
          <w:sz w:val="24"/>
        </w:rPr>
        <w:t xml:space="preserve"> to Fork</w:t>
      </w:r>
      <w:r>
        <w:rPr>
          <w:rFonts w:ascii="Arial" w:eastAsia="Calibri" w:hAnsi="Arial" w:cs="Arial"/>
          <w:sz w:val="24"/>
        </w:rPr>
        <w:t xml:space="preserve">’ </w:t>
      </w:r>
      <w:r w:rsidR="00784742">
        <w:rPr>
          <w:rFonts w:ascii="Arial" w:eastAsia="Calibri" w:hAnsi="Arial" w:cs="Arial"/>
          <w:sz w:val="24"/>
        </w:rPr>
        <w:t xml:space="preserve">(Refer to chapters in section of food safety from farm to fork). </w:t>
      </w:r>
      <w:r w:rsidR="00003D28">
        <w:rPr>
          <w:rFonts w:ascii="Arial" w:eastAsia="Calibri" w:hAnsi="Arial" w:cs="Arial"/>
          <w:sz w:val="24"/>
        </w:rPr>
        <w:t xml:space="preserve">Food handlers are </w:t>
      </w:r>
      <w:proofErr w:type="spellStart"/>
      <w:proofErr w:type="gramStart"/>
      <w:r w:rsidR="00003D28">
        <w:rPr>
          <w:rFonts w:ascii="Arial" w:eastAsia="Calibri" w:hAnsi="Arial" w:cs="Arial"/>
          <w:sz w:val="24"/>
        </w:rPr>
        <w:t>a</w:t>
      </w:r>
      <w:proofErr w:type="spellEnd"/>
      <w:proofErr w:type="gramEnd"/>
      <w:r w:rsidR="00003D28">
        <w:rPr>
          <w:rFonts w:ascii="Arial" w:eastAsia="Calibri" w:hAnsi="Arial" w:cs="Arial"/>
          <w:sz w:val="24"/>
        </w:rPr>
        <w:t xml:space="preserve"> important link in the chain from kitchen to fork. </w:t>
      </w:r>
    </w:p>
    <w:p w:rsidR="00A014D7" w:rsidRPr="00A014D7" w:rsidRDefault="007639AB" w:rsidP="00A014D7">
      <w:pPr>
        <w:spacing w:line="480" w:lineRule="auto"/>
        <w:jc w:val="both"/>
        <w:rPr>
          <w:rFonts w:ascii="Arial" w:eastAsia="Calibri" w:hAnsi="Arial" w:cs="Arial"/>
          <w:sz w:val="24"/>
        </w:rPr>
      </w:pPr>
      <w:r w:rsidRPr="00A014D7">
        <w:rPr>
          <w:rFonts w:ascii="Arial" w:hAnsi="Arial" w:cs="Arial"/>
          <w:sz w:val="24"/>
          <w:szCs w:val="24"/>
        </w:rPr>
        <w:t xml:space="preserve">Food handler is any person who </w:t>
      </w:r>
      <w:r w:rsidR="007B1888" w:rsidRPr="00A014D7">
        <w:rPr>
          <w:rFonts w:ascii="Arial" w:hAnsi="Arial" w:cs="Arial"/>
          <w:sz w:val="24"/>
          <w:szCs w:val="24"/>
        </w:rPr>
        <w:t>handles either</w:t>
      </w:r>
      <w:r w:rsidRPr="00A014D7">
        <w:rPr>
          <w:rFonts w:ascii="Arial" w:hAnsi="Arial" w:cs="Arial"/>
          <w:sz w:val="24"/>
          <w:szCs w:val="24"/>
        </w:rPr>
        <w:t xml:space="preserve"> </w:t>
      </w:r>
      <w:r w:rsidRPr="00A014D7">
        <w:rPr>
          <w:rFonts w:ascii="Arial" w:hAnsi="Arial" w:cs="Arial"/>
          <w:b/>
          <w:sz w:val="24"/>
          <w:szCs w:val="24"/>
        </w:rPr>
        <w:t>food or surfaces</w:t>
      </w:r>
      <w:r w:rsidRPr="00A014D7">
        <w:rPr>
          <w:rFonts w:ascii="Arial" w:hAnsi="Arial" w:cs="Arial"/>
          <w:sz w:val="24"/>
          <w:szCs w:val="24"/>
        </w:rPr>
        <w:t xml:space="preserve"> that are likely to be in contact with food such as cutlery, plates and bowls. </w:t>
      </w:r>
      <w:r w:rsidR="007B1888" w:rsidRPr="00A014D7">
        <w:rPr>
          <w:rFonts w:ascii="Arial" w:hAnsi="Arial" w:cs="Arial"/>
          <w:sz w:val="24"/>
          <w:szCs w:val="24"/>
        </w:rPr>
        <w:t xml:space="preserve">They </w:t>
      </w:r>
      <w:r w:rsidR="00003D28" w:rsidRPr="00A014D7">
        <w:rPr>
          <w:rFonts w:ascii="Arial" w:eastAsia="Calibri" w:hAnsi="Arial" w:cs="Arial"/>
          <w:sz w:val="24"/>
        </w:rPr>
        <w:t xml:space="preserve">work at a place where food is cooked and served </w:t>
      </w:r>
      <w:proofErr w:type="spellStart"/>
      <w:r w:rsidR="00003D28" w:rsidRPr="00A014D7">
        <w:rPr>
          <w:rFonts w:ascii="Arial" w:eastAsia="Calibri" w:hAnsi="Arial" w:cs="Arial"/>
          <w:sz w:val="24"/>
        </w:rPr>
        <w:t>i.e</w:t>
      </w:r>
      <w:proofErr w:type="spellEnd"/>
      <w:r w:rsidR="00003D28" w:rsidRPr="00A014D7">
        <w:rPr>
          <w:rFonts w:ascii="Arial" w:eastAsia="Calibri" w:hAnsi="Arial" w:cs="Arial"/>
          <w:sz w:val="24"/>
        </w:rPr>
        <w:t xml:space="preserve"> our kitchens, </w:t>
      </w:r>
      <w:proofErr w:type="spellStart"/>
      <w:r w:rsidR="00003D28" w:rsidRPr="00594355">
        <w:rPr>
          <w:rFonts w:ascii="Arial" w:eastAsia="Calibri" w:hAnsi="Arial" w:cs="Arial"/>
          <w:i/>
          <w:sz w:val="24"/>
        </w:rPr>
        <w:t>dhabhas</w:t>
      </w:r>
      <w:proofErr w:type="spellEnd"/>
      <w:r w:rsidR="00003D28" w:rsidRPr="00594355">
        <w:rPr>
          <w:rFonts w:ascii="Arial" w:eastAsia="Calibri" w:hAnsi="Arial" w:cs="Arial"/>
          <w:i/>
          <w:sz w:val="24"/>
        </w:rPr>
        <w:t>,</w:t>
      </w:r>
      <w:r w:rsidR="00003D28" w:rsidRPr="00A014D7">
        <w:rPr>
          <w:rFonts w:ascii="Arial" w:eastAsia="Calibri" w:hAnsi="Arial" w:cs="Arial"/>
          <w:sz w:val="24"/>
        </w:rPr>
        <w:t xml:space="preserve"> canteens, messes, </w:t>
      </w:r>
      <w:r w:rsidR="002261B2" w:rsidRPr="00A014D7">
        <w:rPr>
          <w:rFonts w:ascii="Arial" w:eastAsia="Calibri" w:hAnsi="Arial" w:cs="Arial"/>
          <w:sz w:val="24"/>
        </w:rPr>
        <w:t xml:space="preserve">restaurants, juice </w:t>
      </w:r>
      <w:proofErr w:type="gramStart"/>
      <w:r w:rsidR="002261B2" w:rsidRPr="00A014D7">
        <w:rPr>
          <w:rFonts w:ascii="Arial" w:eastAsia="Calibri" w:hAnsi="Arial" w:cs="Arial"/>
          <w:sz w:val="24"/>
        </w:rPr>
        <w:t>bars</w:t>
      </w:r>
      <w:proofErr w:type="gramEnd"/>
      <w:r w:rsidR="002261B2" w:rsidRPr="00A014D7">
        <w:rPr>
          <w:rFonts w:ascii="Arial" w:eastAsia="Calibri" w:hAnsi="Arial" w:cs="Arial"/>
          <w:sz w:val="24"/>
        </w:rPr>
        <w:t xml:space="preserve">, street food vendors, snack bar, take away joints etc. </w:t>
      </w:r>
      <w:r w:rsidR="00034072">
        <w:rPr>
          <w:rFonts w:ascii="Arial" w:eastAsia="Calibri" w:hAnsi="Arial" w:cs="Arial"/>
          <w:sz w:val="24"/>
        </w:rPr>
        <w:t xml:space="preserve">Even the </w:t>
      </w:r>
      <w:r w:rsidR="00B12F4D">
        <w:rPr>
          <w:rFonts w:ascii="Arial" w:eastAsia="Calibri" w:hAnsi="Arial" w:cs="Arial"/>
          <w:sz w:val="24"/>
        </w:rPr>
        <w:t>housemaids</w:t>
      </w:r>
      <w:r w:rsidR="00034072">
        <w:rPr>
          <w:rFonts w:ascii="Arial" w:eastAsia="Calibri" w:hAnsi="Arial" w:cs="Arial"/>
          <w:sz w:val="24"/>
        </w:rPr>
        <w:t xml:space="preserve"> working as help in the kitchen for chopping vegetables, kneading flour </w:t>
      </w:r>
      <w:proofErr w:type="spellStart"/>
      <w:r w:rsidR="00034072">
        <w:rPr>
          <w:rFonts w:ascii="Arial" w:eastAsia="Calibri" w:hAnsi="Arial" w:cs="Arial"/>
          <w:sz w:val="24"/>
        </w:rPr>
        <w:t>etc</w:t>
      </w:r>
      <w:proofErr w:type="spellEnd"/>
      <w:r w:rsidR="00034072">
        <w:rPr>
          <w:rFonts w:ascii="Arial" w:eastAsia="Calibri" w:hAnsi="Arial" w:cs="Arial"/>
          <w:sz w:val="24"/>
        </w:rPr>
        <w:t xml:space="preserve"> are food handlers. </w:t>
      </w:r>
      <w:r w:rsidR="00B12F4D">
        <w:rPr>
          <w:rFonts w:ascii="Arial" w:eastAsia="Calibri" w:hAnsi="Arial" w:cs="Arial"/>
          <w:sz w:val="24"/>
        </w:rPr>
        <w:t>T</w:t>
      </w:r>
      <w:r w:rsidR="007B1888" w:rsidRPr="00A014D7">
        <w:rPr>
          <w:rFonts w:ascii="Arial" w:eastAsia="Calibri" w:hAnsi="Arial" w:cs="Arial"/>
          <w:sz w:val="24"/>
        </w:rPr>
        <w:t xml:space="preserve">hey are involved in preparation of raw material, cooking, </w:t>
      </w:r>
      <w:r w:rsidR="00943D9C" w:rsidRPr="00A014D7">
        <w:rPr>
          <w:rFonts w:ascii="Arial" w:eastAsia="Calibri" w:hAnsi="Arial" w:cs="Arial"/>
          <w:sz w:val="24"/>
        </w:rPr>
        <w:t xml:space="preserve">packing, </w:t>
      </w:r>
      <w:proofErr w:type="gramStart"/>
      <w:r w:rsidR="00943D9C" w:rsidRPr="00A014D7">
        <w:rPr>
          <w:rFonts w:ascii="Arial" w:eastAsia="Calibri" w:hAnsi="Arial" w:cs="Arial"/>
          <w:sz w:val="24"/>
        </w:rPr>
        <w:t>storing ,</w:t>
      </w:r>
      <w:proofErr w:type="gramEnd"/>
      <w:r w:rsidR="00943D9C" w:rsidRPr="00A014D7">
        <w:rPr>
          <w:rFonts w:ascii="Arial" w:eastAsia="Calibri" w:hAnsi="Arial" w:cs="Arial"/>
          <w:sz w:val="24"/>
        </w:rPr>
        <w:t xml:space="preserve"> displaying and serving of food. </w:t>
      </w:r>
      <w:r w:rsidR="00A014D7" w:rsidRPr="00A014D7">
        <w:rPr>
          <w:rFonts w:ascii="Arial" w:eastAsia="Calibri" w:hAnsi="Arial" w:cs="Arial"/>
          <w:sz w:val="24"/>
        </w:rPr>
        <w:t>Examples of food handlers are</w:t>
      </w:r>
      <w:r w:rsidR="00A014D7">
        <w:rPr>
          <w:rFonts w:ascii="Arial" w:eastAsia="Calibri" w:hAnsi="Arial" w:cs="Arial"/>
          <w:sz w:val="24"/>
        </w:rPr>
        <w:t xml:space="preserve"> w</w:t>
      </w:r>
      <w:r w:rsidR="00A014D7" w:rsidRPr="00A014D7">
        <w:rPr>
          <w:rFonts w:ascii="Arial" w:eastAsia="Calibri" w:hAnsi="Arial" w:cs="Arial"/>
          <w:sz w:val="24"/>
        </w:rPr>
        <w:t>aiter staff/ service staff</w:t>
      </w:r>
      <w:r w:rsidR="00A014D7">
        <w:rPr>
          <w:rFonts w:ascii="Arial" w:eastAsia="Calibri" w:hAnsi="Arial" w:cs="Arial"/>
          <w:sz w:val="24"/>
        </w:rPr>
        <w:t>, c</w:t>
      </w:r>
      <w:r w:rsidR="00A014D7" w:rsidRPr="00A014D7">
        <w:rPr>
          <w:rFonts w:ascii="Arial" w:eastAsia="Calibri" w:hAnsi="Arial" w:cs="Arial"/>
          <w:sz w:val="24"/>
        </w:rPr>
        <w:t>hefs, head cooks</w:t>
      </w:r>
      <w:r w:rsidR="00A014D7">
        <w:rPr>
          <w:rFonts w:ascii="Arial" w:eastAsia="Calibri" w:hAnsi="Arial" w:cs="Arial"/>
          <w:sz w:val="24"/>
        </w:rPr>
        <w:t>, d</w:t>
      </w:r>
      <w:r w:rsidR="00A014D7" w:rsidRPr="00A014D7">
        <w:rPr>
          <w:rFonts w:ascii="Arial" w:eastAsia="Calibri" w:hAnsi="Arial" w:cs="Arial"/>
          <w:sz w:val="24"/>
        </w:rPr>
        <w:t>ishwashers</w:t>
      </w:r>
      <w:r w:rsidR="00A014D7">
        <w:rPr>
          <w:rFonts w:ascii="Arial" w:eastAsia="Calibri" w:hAnsi="Arial" w:cs="Arial"/>
          <w:sz w:val="24"/>
        </w:rPr>
        <w:t>, r</w:t>
      </w:r>
      <w:r w:rsidR="00A014D7" w:rsidRPr="00A014D7">
        <w:rPr>
          <w:rFonts w:ascii="Arial" w:eastAsia="Calibri" w:hAnsi="Arial" w:cs="Arial"/>
          <w:sz w:val="24"/>
        </w:rPr>
        <w:t xml:space="preserve">eceiving and </w:t>
      </w:r>
      <w:r w:rsidR="00A014D7">
        <w:rPr>
          <w:rFonts w:ascii="Arial" w:eastAsia="Calibri" w:hAnsi="Arial" w:cs="Arial"/>
          <w:sz w:val="24"/>
        </w:rPr>
        <w:t xml:space="preserve">food </w:t>
      </w:r>
      <w:r w:rsidR="00B12F4D" w:rsidRPr="00A014D7">
        <w:rPr>
          <w:rFonts w:ascii="Arial" w:eastAsia="Calibri" w:hAnsi="Arial" w:cs="Arial"/>
          <w:sz w:val="24"/>
        </w:rPr>
        <w:t>storeroom</w:t>
      </w:r>
      <w:r w:rsidR="00A014D7" w:rsidRPr="00A014D7">
        <w:rPr>
          <w:rFonts w:ascii="Arial" w:eastAsia="Calibri" w:hAnsi="Arial" w:cs="Arial"/>
          <w:sz w:val="24"/>
        </w:rPr>
        <w:t xml:space="preserve"> staff</w:t>
      </w:r>
      <w:r w:rsidR="00A014D7">
        <w:rPr>
          <w:rFonts w:ascii="Arial" w:eastAsia="Calibri" w:hAnsi="Arial" w:cs="Arial"/>
          <w:sz w:val="24"/>
        </w:rPr>
        <w:t>, b</w:t>
      </w:r>
      <w:r w:rsidR="00A014D7" w:rsidRPr="00A014D7">
        <w:rPr>
          <w:rFonts w:ascii="Arial" w:eastAsia="Calibri" w:hAnsi="Arial" w:cs="Arial"/>
          <w:sz w:val="24"/>
        </w:rPr>
        <w:t>artenders</w:t>
      </w:r>
      <w:r w:rsidR="00A014D7">
        <w:rPr>
          <w:rFonts w:ascii="Arial" w:eastAsia="Calibri" w:hAnsi="Arial" w:cs="Arial"/>
          <w:sz w:val="24"/>
        </w:rPr>
        <w:t>, h</w:t>
      </w:r>
      <w:r w:rsidR="00A014D7" w:rsidRPr="00A014D7">
        <w:rPr>
          <w:rFonts w:ascii="Arial" w:eastAsia="Calibri" w:hAnsi="Arial" w:cs="Arial"/>
          <w:sz w:val="24"/>
        </w:rPr>
        <w:t>ost/hostesses that handle food</w:t>
      </w:r>
      <w:r w:rsidR="00A014D7">
        <w:rPr>
          <w:rFonts w:ascii="Arial" w:eastAsia="Calibri" w:hAnsi="Arial" w:cs="Arial"/>
          <w:sz w:val="24"/>
        </w:rPr>
        <w:t>, s</w:t>
      </w:r>
      <w:r w:rsidR="00A014D7" w:rsidRPr="00A014D7">
        <w:rPr>
          <w:rFonts w:ascii="Arial" w:eastAsia="Calibri" w:hAnsi="Arial" w:cs="Arial"/>
          <w:sz w:val="24"/>
        </w:rPr>
        <w:t>treet vendors who sell food items</w:t>
      </w:r>
      <w:r w:rsidR="00A014D7">
        <w:rPr>
          <w:rFonts w:ascii="Arial" w:eastAsia="Calibri" w:hAnsi="Arial" w:cs="Arial"/>
          <w:sz w:val="24"/>
        </w:rPr>
        <w:t xml:space="preserve"> and housemaids. </w:t>
      </w:r>
    </w:p>
    <w:p w:rsidR="009858F9" w:rsidRPr="00BB5B02" w:rsidRDefault="000014A4" w:rsidP="009858F9">
      <w:pPr>
        <w:spacing w:line="480" w:lineRule="auto"/>
        <w:jc w:val="both"/>
        <w:rPr>
          <w:rFonts w:ascii="Arial" w:eastAsia="Calibri" w:hAnsi="Arial" w:cs="Arial"/>
          <w:sz w:val="24"/>
        </w:rPr>
      </w:pPr>
      <w:r>
        <w:rPr>
          <w:rFonts w:ascii="Arial" w:eastAsia="Calibri" w:hAnsi="Arial" w:cs="Arial"/>
          <w:sz w:val="24"/>
        </w:rPr>
        <w:t xml:space="preserve">Food handlers on one hand can provide us with tasteful and safe food whereas on other hand they can </w:t>
      </w:r>
      <w:r w:rsidR="00DA06F3">
        <w:rPr>
          <w:rFonts w:ascii="Arial" w:eastAsia="Calibri" w:hAnsi="Arial" w:cs="Arial"/>
          <w:sz w:val="24"/>
        </w:rPr>
        <w:t xml:space="preserve">also </w:t>
      </w:r>
      <w:r>
        <w:rPr>
          <w:rFonts w:ascii="Arial" w:eastAsia="Calibri" w:hAnsi="Arial" w:cs="Arial"/>
          <w:sz w:val="24"/>
        </w:rPr>
        <w:t xml:space="preserve">be source of contamination and compromise food safety. </w:t>
      </w:r>
      <w:r w:rsidR="00B12F4D">
        <w:rPr>
          <w:rFonts w:ascii="Arial" w:eastAsia="Calibri" w:hAnsi="Arial" w:cs="Arial"/>
          <w:sz w:val="24"/>
        </w:rPr>
        <w:t>They</w:t>
      </w:r>
      <w:r w:rsidR="00BB5B02" w:rsidRPr="00BB5B02">
        <w:rPr>
          <w:rFonts w:ascii="Arial" w:eastAsia="Calibri" w:hAnsi="Arial" w:cs="Arial"/>
          <w:sz w:val="24"/>
        </w:rPr>
        <w:t xml:space="preserve"> are </w:t>
      </w:r>
      <w:r w:rsidR="00B12F4D">
        <w:rPr>
          <w:rFonts w:ascii="Arial" w:eastAsia="Calibri" w:hAnsi="Arial" w:cs="Arial"/>
          <w:sz w:val="24"/>
        </w:rPr>
        <w:t xml:space="preserve">an </w:t>
      </w:r>
      <w:r w:rsidR="00BB5B02" w:rsidRPr="00BB5B02">
        <w:rPr>
          <w:rFonts w:ascii="Arial" w:eastAsia="Calibri" w:hAnsi="Arial" w:cs="Arial"/>
          <w:sz w:val="24"/>
        </w:rPr>
        <w:t>important</w:t>
      </w:r>
      <w:r w:rsidR="00BB5B02">
        <w:rPr>
          <w:rFonts w:ascii="Arial" w:eastAsia="Calibri" w:hAnsi="Arial" w:cs="Arial"/>
          <w:sz w:val="24"/>
        </w:rPr>
        <w:t xml:space="preserve"> </w:t>
      </w:r>
      <w:r w:rsidR="00BB5B02" w:rsidRPr="00BB5B02">
        <w:rPr>
          <w:rFonts w:ascii="Arial" w:eastAsia="Calibri" w:hAnsi="Arial" w:cs="Arial"/>
          <w:sz w:val="24"/>
        </w:rPr>
        <w:t>source for the transfer of microorganisms to the</w:t>
      </w:r>
      <w:r w:rsidR="00BB5B02">
        <w:rPr>
          <w:rFonts w:ascii="Arial" w:eastAsia="Calibri" w:hAnsi="Arial" w:cs="Arial"/>
          <w:sz w:val="24"/>
        </w:rPr>
        <w:t xml:space="preserve"> </w:t>
      </w:r>
      <w:r w:rsidR="00BB5B02" w:rsidRPr="00BB5B02">
        <w:rPr>
          <w:rFonts w:ascii="Arial" w:eastAsia="Calibri" w:hAnsi="Arial" w:cs="Arial"/>
          <w:sz w:val="24"/>
        </w:rPr>
        <w:t>food</w:t>
      </w:r>
      <w:r w:rsidR="00B12F4D">
        <w:rPr>
          <w:rFonts w:ascii="Arial" w:eastAsia="Calibri" w:hAnsi="Arial" w:cs="Arial"/>
          <w:sz w:val="24"/>
        </w:rPr>
        <w:t xml:space="preserve">. </w:t>
      </w:r>
      <w:r w:rsidR="00BB5B02" w:rsidRPr="00BB5B02">
        <w:rPr>
          <w:rFonts w:ascii="Arial" w:eastAsia="Calibri" w:hAnsi="Arial" w:cs="Arial"/>
          <w:sz w:val="24"/>
        </w:rPr>
        <w:t xml:space="preserve"> </w:t>
      </w:r>
      <w:proofErr w:type="gramStart"/>
      <w:r w:rsidR="00BB5B02">
        <w:rPr>
          <w:rFonts w:ascii="Arial" w:eastAsia="Calibri" w:hAnsi="Arial" w:cs="Arial"/>
          <w:sz w:val="24"/>
        </w:rPr>
        <w:t xml:space="preserve">They </w:t>
      </w:r>
      <w:r w:rsidR="00BB5B02" w:rsidRPr="00BB5B02">
        <w:rPr>
          <w:rFonts w:ascii="Arial" w:eastAsia="Calibri" w:hAnsi="Arial" w:cs="Arial"/>
          <w:sz w:val="24"/>
        </w:rPr>
        <w:t xml:space="preserve"> </w:t>
      </w:r>
      <w:r w:rsidR="00B12F4D">
        <w:rPr>
          <w:rFonts w:ascii="Arial" w:eastAsia="Calibri" w:hAnsi="Arial" w:cs="Arial"/>
          <w:sz w:val="24"/>
        </w:rPr>
        <w:t>can</w:t>
      </w:r>
      <w:proofErr w:type="gramEnd"/>
      <w:r w:rsidR="00BB5B02" w:rsidRPr="00BB5B02">
        <w:rPr>
          <w:rFonts w:ascii="Arial" w:eastAsia="Calibri" w:hAnsi="Arial" w:cs="Arial"/>
          <w:sz w:val="24"/>
        </w:rPr>
        <w:t xml:space="preserve"> transmit</w:t>
      </w:r>
      <w:r w:rsidR="00BB5B02">
        <w:rPr>
          <w:rFonts w:ascii="Arial" w:eastAsia="Calibri" w:hAnsi="Arial" w:cs="Arial"/>
          <w:sz w:val="24"/>
        </w:rPr>
        <w:t xml:space="preserve"> </w:t>
      </w:r>
      <w:r w:rsidR="00BB5B02" w:rsidRPr="00BB5B02">
        <w:rPr>
          <w:rFonts w:ascii="Arial" w:eastAsia="Calibri" w:hAnsi="Arial" w:cs="Arial"/>
          <w:sz w:val="24"/>
        </w:rPr>
        <w:t>pathogens passively from a contaminated</w:t>
      </w:r>
      <w:r w:rsidR="00BB5B02">
        <w:rPr>
          <w:rFonts w:ascii="Arial" w:eastAsia="Calibri" w:hAnsi="Arial" w:cs="Arial"/>
          <w:sz w:val="24"/>
        </w:rPr>
        <w:t xml:space="preserve"> </w:t>
      </w:r>
      <w:r w:rsidR="00BB5B02" w:rsidRPr="00BB5B02">
        <w:rPr>
          <w:rFonts w:ascii="Arial" w:eastAsia="Calibri" w:hAnsi="Arial" w:cs="Arial"/>
          <w:sz w:val="24"/>
        </w:rPr>
        <w:t>source</w:t>
      </w:r>
      <w:r w:rsidR="00DA06F3">
        <w:rPr>
          <w:rFonts w:ascii="Arial" w:eastAsia="Calibri" w:hAnsi="Arial" w:cs="Arial"/>
          <w:sz w:val="24"/>
        </w:rPr>
        <w:t>.</w:t>
      </w:r>
      <w:r w:rsidR="00BB5B02" w:rsidRPr="00BB5B02">
        <w:rPr>
          <w:rFonts w:ascii="Arial" w:eastAsia="Calibri" w:hAnsi="Arial" w:cs="Arial"/>
          <w:sz w:val="24"/>
        </w:rPr>
        <w:t xml:space="preserve"> </w:t>
      </w:r>
      <w:r w:rsidR="00DA06F3">
        <w:rPr>
          <w:rFonts w:ascii="Arial" w:eastAsia="Calibri" w:hAnsi="Arial" w:cs="Arial"/>
          <w:sz w:val="24"/>
        </w:rPr>
        <w:t>F</w:t>
      </w:r>
      <w:r w:rsidR="00BB5B02" w:rsidRPr="00BB5B02">
        <w:rPr>
          <w:rFonts w:ascii="Arial" w:eastAsia="Calibri" w:hAnsi="Arial" w:cs="Arial"/>
          <w:sz w:val="24"/>
        </w:rPr>
        <w:t xml:space="preserve">or example, </w:t>
      </w:r>
      <w:r w:rsidR="00DA06F3">
        <w:rPr>
          <w:rFonts w:ascii="Arial" w:eastAsia="Calibri" w:hAnsi="Arial" w:cs="Arial"/>
          <w:sz w:val="24"/>
        </w:rPr>
        <w:t xml:space="preserve">bacteria may be </w:t>
      </w:r>
      <w:r w:rsidR="006A5B2A">
        <w:rPr>
          <w:rFonts w:ascii="Arial" w:eastAsia="Calibri" w:hAnsi="Arial" w:cs="Arial"/>
          <w:sz w:val="24"/>
        </w:rPr>
        <w:t xml:space="preserve">transferred </w:t>
      </w:r>
      <w:r w:rsidR="00BB5B02" w:rsidRPr="00BB5B02">
        <w:rPr>
          <w:rFonts w:ascii="Arial" w:eastAsia="Calibri" w:hAnsi="Arial" w:cs="Arial"/>
          <w:sz w:val="24"/>
        </w:rPr>
        <w:t>from raw poultry to food</w:t>
      </w:r>
      <w:r w:rsidR="00BB5B02">
        <w:rPr>
          <w:rFonts w:ascii="Arial" w:eastAsia="Calibri" w:hAnsi="Arial" w:cs="Arial"/>
          <w:sz w:val="24"/>
        </w:rPr>
        <w:t xml:space="preserve"> </w:t>
      </w:r>
      <w:r w:rsidR="00BB5B02" w:rsidRPr="00BB5B02">
        <w:rPr>
          <w:rFonts w:ascii="Arial" w:eastAsia="Calibri" w:hAnsi="Arial" w:cs="Arial"/>
          <w:sz w:val="24"/>
        </w:rPr>
        <w:t>such as cold cooked meat that is to be eaten</w:t>
      </w:r>
      <w:r w:rsidR="00BB5B02">
        <w:rPr>
          <w:rFonts w:ascii="Arial" w:eastAsia="Calibri" w:hAnsi="Arial" w:cs="Arial"/>
          <w:sz w:val="24"/>
        </w:rPr>
        <w:t xml:space="preserve"> </w:t>
      </w:r>
      <w:r w:rsidR="00BB5B02" w:rsidRPr="00BB5B02">
        <w:rPr>
          <w:rFonts w:ascii="Arial" w:eastAsia="Calibri" w:hAnsi="Arial" w:cs="Arial"/>
          <w:sz w:val="24"/>
        </w:rPr>
        <w:t xml:space="preserve">without further heating. </w:t>
      </w:r>
      <w:r w:rsidR="00BA6EB0">
        <w:rPr>
          <w:rFonts w:ascii="Arial" w:eastAsia="Calibri" w:hAnsi="Arial" w:cs="Arial"/>
          <w:sz w:val="24"/>
        </w:rPr>
        <w:t>M</w:t>
      </w:r>
      <w:r w:rsidR="00BB5B02" w:rsidRPr="00BB5B02">
        <w:rPr>
          <w:rFonts w:ascii="Arial" w:eastAsia="Calibri" w:hAnsi="Arial" w:cs="Arial"/>
          <w:sz w:val="24"/>
        </w:rPr>
        <w:t>a</w:t>
      </w:r>
      <w:r w:rsidR="00BA6EB0">
        <w:rPr>
          <w:rFonts w:ascii="Arial" w:eastAsia="Calibri" w:hAnsi="Arial" w:cs="Arial"/>
          <w:sz w:val="24"/>
        </w:rPr>
        <w:t>n</w:t>
      </w:r>
      <w:r w:rsidR="00BB5B02" w:rsidRPr="00BB5B02">
        <w:rPr>
          <w:rFonts w:ascii="Arial" w:eastAsia="Calibri" w:hAnsi="Arial" w:cs="Arial"/>
          <w:sz w:val="24"/>
        </w:rPr>
        <w:t xml:space="preserve">y </w:t>
      </w:r>
      <w:r w:rsidR="002A321E">
        <w:rPr>
          <w:rFonts w:ascii="Arial" w:eastAsia="Calibri" w:hAnsi="Arial" w:cs="Arial"/>
          <w:sz w:val="24"/>
        </w:rPr>
        <w:t xml:space="preserve">a </w:t>
      </w:r>
      <w:proofErr w:type="gramStart"/>
      <w:r w:rsidR="00BA6EB0">
        <w:rPr>
          <w:rFonts w:ascii="Arial" w:eastAsia="Calibri" w:hAnsi="Arial" w:cs="Arial"/>
          <w:sz w:val="24"/>
        </w:rPr>
        <w:t>times</w:t>
      </w:r>
      <w:proofErr w:type="gramEnd"/>
      <w:r w:rsidR="00BA6EB0">
        <w:rPr>
          <w:rFonts w:ascii="Arial" w:eastAsia="Calibri" w:hAnsi="Arial" w:cs="Arial"/>
          <w:sz w:val="24"/>
        </w:rPr>
        <w:t xml:space="preserve"> </w:t>
      </w:r>
      <w:r w:rsidR="002A321E">
        <w:rPr>
          <w:rFonts w:ascii="Arial" w:eastAsia="Calibri" w:hAnsi="Arial" w:cs="Arial"/>
          <w:sz w:val="24"/>
        </w:rPr>
        <w:t>food handlers</w:t>
      </w:r>
      <w:r w:rsidR="00BA6EB0">
        <w:rPr>
          <w:rFonts w:ascii="Arial" w:eastAsia="Calibri" w:hAnsi="Arial" w:cs="Arial"/>
          <w:sz w:val="24"/>
        </w:rPr>
        <w:t xml:space="preserve"> are </w:t>
      </w:r>
      <w:r w:rsidR="00BB5B02" w:rsidRPr="00BB5B02">
        <w:rPr>
          <w:rFonts w:ascii="Arial" w:eastAsia="Calibri" w:hAnsi="Arial" w:cs="Arial"/>
          <w:sz w:val="24"/>
        </w:rPr>
        <w:t xml:space="preserve">themselves </w:t>
      </w:r>
      <w:r w:rsidR="00BA6EB0">
        <w:rPr>
          <w:rFonts w:ascii="Arial" w:eastAsia="Calibri" w:hAnsi="Arial" w:cs="Arial"/>
          <w:sz w:val="24"/>
        </w:rPr>
        <w:t xml:space="preserve">the </w:t>
      </w:r>
      <w:r w:rsidR="00BB5B02" w:rsidRPr="00BB5B02">
        <w:rPr>
          <w:rFonts w:ascii="Arial" w:eastAsia="Calibri" w:hAnsi="Arial" w:cs="Arial"/>
          <w:sz w:val="24"/>
        </w:rPr>
        <w:t xml:space="preserve">sources of </w:t>
      </w:r>
      <w:r w:rsidR="00BB5B02" w:rsidRPr="00BB5B02">
        <w:rPr>
          <w:rFonts w:ascii="Arial" w:eastAsia="Calibri" w:hAnsi="Arial" w:cs="Arial"/>
          <w:sz w:val="24"/>
        </w:rPr>
        <w:lastRenderedPageBreak/>
        <w:t>organisms</w:t>
      </w:r>
      <w:r w:rsidR="00BB5B02">
        <w:rPr>
          <w:rFonts w:ascii="Arial" w:eastAsia="Calibri" w:hAnsi="Arial" w:cs="Arial"/>
          <w:sz w:val="24"/>
        </w:rPr>
        <w:t xml:space="preserve"> </w:t>
      </w:r>
      <w:r w:rsidR="00BB5B02" w:rsidRPr="00BB5B02">
        <w:rPr>
          <w:rFonts w:ascii="Arial" w:eastAsia="Calibri" w:hAnsi="Arial" w:cs="Arial"/>
          <w:sz w:val="24"/>
        </w:rPr>
        <w:t>either during the course of gastrointestinal</w:t>
      </w:r>
      <w:r w:rsidR="00BB5B02">
        <w:rPr>
          <w:rFonts w:ascii="Arial" w:eastAsia="Calibri" w:hAnsi="Arial" w:cs="Arial"/>
          <w:sz w:val="24"/>
        </w:rPr>
        <w:t xml:space="preserve"> </w:t>
      </w:r>
      <w:r w:rsidR="00BB5B02" w:rsidRPr="00BB5B02">
        <w:rPr>
          <w:rFonts w:ascii="Arial" w:eastAsia="Calibri" w:hAnsi="Arial" w:cs="Arial"/>
          <w:sz w:val="24"/>
        </w:rPr>
        <w:t>illness or during and after convalescence, when</w:t>
      </w:r>
      <w:r w:rsidR="00BB5B02">
        <w:rPr>
          <w:rFonts w:ascii="Arial" w:eastAsia="Calibri" w:hAnsi="Arial" w:cs="Arial"/>
          <w:sz w:val="24"/>
        </w:rPr>
        <w:t xml:space="preserve"> </w:t>
      </w:r>
      <w:r w:rsidR="00BB5B02" w:rsidRPr="00BB5B02">
        <w:rPr>
          <w:rFonts w:ascii="Arial" w:eastAsia="Calibri" w:hAnsi="Arial" w:cs="Arial"/>
          <w:sz w:val="24"/>
        </w:rPr>
        <w:t>they no longer have symptoms. During the</w:t>
      </w:r>
      <w:r w:rsidR="00BB5B02">
        <w:rPr>
          <w:rFonts w:ascii="Arial" w:eastAsia="Calibri" w:hAnsi="Arial" w:cs="Arial"/>
          <w:sz w:val="24"/>
        </w:rPr>
        <w:t xml:space="preserve"> </w:t>
      </w:r>
      <w:r w:rsidR="00BB5B02" w:rsidRPr="00BB5B02">
        <w:rPr>
          <w:rFonts w:ascii="Arial" w:eastAsia="Calibri" w:hAnsi="Arial" w:cs="Arial"/>
          <w:sz w:val="24"/>
        </w:rPr>
        <w:t xml:space="preserve">acute stages of </w:t>
      </w:r>
      <w:r w:rsidR="00A35675" w:rsidRPr="00BB5B02">
        <w:rPr>
          <w:rFonts w:ascii="Arial" w:eastAsia="Calibri" w:hAnsi="Arial" w:cs="Arial"/>
          <w:sz w:val="24"/>
        </w:rPr>
        <w:t>gastroenteritis,</w:t>
      </w:r>
      <w:r w:rsidR="00BB5B02" w:rsidRPr="00BB5B02">
        <w:rPr>
          <w:rFonts w:ascii="Arial" w:eastAsia="Calibri" w:hAnsi="Arial" w:cs="Arial"/>
          <w:sz w:val="24"/>
        </w:rPr>
        <w:t xml:space="preserve"> </w:t>
      </w:r>
      <w:r w:rsidR="00A35675" w:rsidRPr="00BB5B02">
        <w:rPr>
          <w:rFonts w:ascii="Arial" w:eastAsia="Calibri" w:hAnsi="Arial" w:cs="Arial"/>
          <w:sz w:val="24"/>
        </w:rPr>
        <w:t>the patients excrete large numbers of organisms</w:t>
      </w:r>
      <w:r w:rsidR="00320E43">
        <w:rPr>
          <w:rFonts w:ascii="Arial" w:eastAsia="Calibri" w:hAnsi="Arial" w:cs="Arial"/>
          <w:sz w:val="24"/>
        </w:rPr>
        <w:t xml:space="preserve">. If </w:t>
      </w:r>
      <w:r w:rsidR="00771960">
        <w:rPr>
          <w:rFonts w:ascii="Arial" w:eastAsia="Calibri" w:hAnsi="Arial" w:cs="Arial"/>
          <w:sz w:val="24"/>
        </w:rPr>
        <w:t>f</w:t>
      </w:r>
      <w:r w:rsidR="00320E43">
        <w:rPr>
          <w:rFonts w:ascii="Arial" w:eastAsia="Calibri" w:hAnsi="Arial" w:cs="Arial"/>
          <w:sz w:val="24"/>
        </w:rPr>
        <w:t xml:space="preserve">ood handlers have such a </w:t>
      </w:r>
      <w:r w:rsidR="00771960">
        <w:rPr>
          <w:rFonts w:ascii="Arial" w:eastAsia="Calibri" w:hAnsi="Arial" w:cs="Arial"/>
          <w:sz w:val="24"/>
        </w:rPr>
        <w:t>disease</w:t>
      </w:r>
      <w:r w:rsidR="00320E43">
        <w:rPr>
          <w:rFonts w:ascii="Arial" w:eastAsia="Calibri" w:hAnsi="Arial" w:cs="Arial"/>
          <w:sz w:val="24"/>
        </w:rPr>
        <w:t xml:space="preserve"> </w:t>
      </w:r>
      <w:r w:rsidR="00BB5B02" w:rsidRPr="00BB5B02">
        <w:rPr>
          <w:rFonts w:ascii="Arial" w:eastAsia="Calibri" w:hAnsi="Arial" w:cs="Arial"/>
          <w:sz w:val="24"/>
        </w:rPr>
        <w:t xml:space="preserve">and </w:t>
      </w:r>
      <w:r w:rsidR="00643E74">
        <w:rPr>
          <w:rFonts w:ascii="Arial" w:eastAsia="Calibri" w:hAnsi="Arial" w:cs="Arial"/>
          <w:sz w:val="24"/>
        </w:rPr>
        <w:t xml:space="preserve">they continue to work in </w:t>
      </w:r>
      <w:r w:rsidR="00A35675">
        <w:rPr>
          <w:rFonts w:ascii="Arial" w:eastAsia="Calibri" w:hAnsi="Arial" w:cs="Arial"/>
          <w:sz w:val="24"/>
        </w:rPr>
        <w:t>kitchen, disease may spread.  F</w:t>
      </w:r>
      <w:r w:rsidR="00BB5B02" w:rsidRPr="00BB5B02">
        <w:rPr>
          <w:rFonts w:ascii="Arial" w:eastAsia="Calibri" w:hAnsi="Arial" w:cs="Arial"/>
          <w:sz w:val="24"/>
        </w:rPr>
        <w:t xml:space="preserve">ood handlers who are </w:t>
      </w:r>
      <w:r w:rsidR="00A35675">
        <w:rPr>
          <w:rFonts w:ascii="Arial" w:eastAsia="Calibri" w:hAnsi="Arial" w:cs="Arial"/>
          <w:sz w:val="24"/>
        </w:rPr>
        <w:t>a</w:t>
      </w:r>
      <w:r w:rsidR="00BB5B02" w:rsidRPr="00BB5B02">
        <w:rPr>
          <w:rFonts w:ascii="Arial" w:eastAsia="Calibri" w:hAnsi="Arial" w:cs="Arial"/>
          <w:sz w:val="24"/>
        </w:rPr>
        <w:t>symptomatic</w:t>
      </w:r>
      <w:r w:rsidR="00A35675">
        <w:rPr>
          <w:rFonts w:ascii="Arial" w:eastAsia="Calibri" w:hAnsi="Arial" w:cs="Arial"/>
          <w:sz w:val="24"/>
        </w:rPr>
        <w:t xml:space="preserve"> </w:t>
      </w:r>
      <w:r w:rsidR="00BB5B02" w:rsidRPr="00BB5B02">
        <w:rPr>
          <w:rFonts w:ascii="Arial" w:eastAsia="Calibri" w:hAnsi="Arial" w:cs="Arial"/>
          <w:sz w:val="24"/>
        </w:rPr>
        <w:t>may</w:t>
      </w:r>
      <w:r w:rsidR="009858F9">
        <w:rPr>
          <w:rFonts w:ascii="Arial" w:eastAsia="Calibri" w:hAnsi="Arial" w:cs="Arial"/>
          <w:sz w:val="24"/>
        </w:rPr>
        <w:t xml:space="preserve"> </w:t>
      </w:r>
      <w:r w:rsidR="00BB5B02" w:rsidRPr="00BB5B02">
        <w:rPr>
          <w:rFonts w:ascii="Arial" w:eastAsia="Calibri" w:hAnsi="Arial" w:cs="Arial"/>
          <w:sz w:val="24"/>
        </w:rPr>
        <w:t>present a real hazard</w:t>
      </w:r>
      <w:r w:rsidR="009858F9">
        <w:rPr>
          <w:rFonts w:ascii="Arial" w:eastAsia="Calibri" w:hAnsi="Arial" w:cs="Arial"/>
          <w:sz w:val="24"/>
        </w:rPr>
        <w:t>.</w:t>
      </w:r>
      <w:r w:rsidR="00BB5B02" w:rsidRPr="00BB5B02">
        <w:rPr>
          <w:rFonts w:ascii="Arial" w:eastAsia="Calibri" w:hAnsi="Arial" w:cs="Arial"/>
          <w:sz w:val="24"/>
        </w:rPr>
        <w:t xml:space="preserve"> </w:t>
      </w:r>
      <w:r w:rsidR="00BA6EB0">
        <w:rPr>
          <w:rFonts w:ascii="Arial" w:eastAsia="Calibri" w:hAnsi="Arial" w:cs="Arial"/>
          <w:sz w:val="24"/>
        </w:rPr>
        <w:t xml:space="preserve">They can transfer pathogens from their body/ body secretions/ fluids while working in kitchen. </w:t>
      </w:r>
    </w:p>
    <w:p w:rsidR="00F83F3E" w:rsidRDefault="00BB5B02" w:rsidP="005D53EB">
      <w:pPr>
        <w:spacing w:line="480" w:lineRule="auto"/>
        <w:jc w:val="both"/>
        <w:rPr>
          <w:rFonts w:ascii="Arial" w:eastAsia="Calibri" w:hAnsi="Arial" w:cs="Arial"/>
          <w:sz w:val="24"/>
        </w:rPr>
      </w:pPr>
      <w:r w:rsidRPr="00BB5B02">
        <w:rPr>
          <w:rFonts w:ascii="Arial" w:eastAsia="Calibri" w:hAnsi="Arial" w:cs="Arial"/>
          <w:sz w:val="24"/>
        </w:rPr>
        <w:t>Good hygiene, both personal and in</w:t>
      </w:r>
      <w:r w:rsidR="009858F9">
        <w:rPr>
          <w:rFonts w:ascii="Arial" w:eastAsia="Calibri" w:hAnsi="Arial" w:cs="Arial"/>
          <w:sz w:val="24"/>
        </w:rPr>
        <w:t xml:space="preserve"> </w:t>
      </w:r>
      <w:r w:rsidR="00F83F3E">
        <w:rPr>
          <w:rFonts w:ascii="Arial" w:eastAsia="Calibri" w:hAnsi="Arial" w:cs="Arial"/>
          <w:sz w:val="24"/>
        </w:rPr>
        <w:t>cooking</w:t>
      </w:r>
      <w:r w:rsidRPr="00BB5B02">
        <w:rPr>
          <w:rFonts w:ascii="Arial" w:eastAsia="Calibri" w:hAnsi="Arial" w:cs="Arial"/>
          <w:sz w:val="24"/>
        </w:rPr>
        <w:t xml:space="preserve"> is the basis for</w:t>
      </w:r>
      <w:r w:rsidR="009858F9">
        <w:rPr>
          <w:rFonts w:ascii="Arial" w:eastAsia="Calibri" w:hAnsi="Arial" w:cs="Arial"/>
          <w:sz w:val="24"/>
        </w:rPr>
        <w:t xml:space="preserve"> </w:t>
      </w:r>
      <w:r w:rsidRPr="00BB5B02">
        <w:rPr>
          <w:rFonts w:ascii="Arial" w:eastAsia="Calibri" w:hAnsi="Arial" w:cs="Arial"/>
          <w:sz w:val="24"/>
        </w:rPr>
        <w:t>preventing the transmission of pathogens from</w:t>
      </w:r>
      <w:r w:rsidR="009858F9">
        <w:rPr>
          <w:rFonts w:ascii="Arial" w:eastAsia="Calibri" w:hAnsi="Arial" w:cs="Arial"/>
          <w:sz w:val="24"/>
        </w:rPr>
        <w:t xml:space="preserve"> </w:t>
      </w:r>
      <w:r w:rsidRPr="00BB5B02">
        <w:rPr>
          <w:rFonts w:ascii="Arial" w:eastAsia="Calibri" w:hAnsi="Arial" w:cs="Arial"/>
          <w:sz w:val="24"/>
        </w:rPr>
        <w:t>food handling personnel to consumer</w:t>
      </w:r>
      <w:r w:rsidR="009858F9" w:rsidRPr="00BB5B02">
        <w:rPr>
          <w:rFonts w:ascii="Arial" w:eastAsia="Calibri" w:hAnsi="Arial" w:cs="Arial"/>
          <w:sz w:val="24"/>
        </w:rPr>
        <w:t>.</w:t>
      </w:r>
      <w:r w:rsidR="0009118B">
        <w:rPr>
          <w:rFonts w:ascii="Arial" w:eastAsia="Calibri" w:hAnsi="Arial" w:cs="Arial"/>
          <w:sz w:val="24"/>
        </w:rPr>
        <w:t xml:space="preserve"> If a food handler doesn’t observe food safety precautions p</w:t>
      </w:r>
      <w:r w:rsidR="00B858D0" w:rsidRPr="00B858D0">
        <w:rPr>
          <w:rFonts w:ascii="Arial" w:eastAsia="Calibri" w:hAnsi="Arial" w:cs="Arial"/>
          <w:sz w:val="24"/>
        </w:rPr>
        <w:t>athogenic organisms</w:t>
      </w:r>
      <w:r w:rsidR="00B858D0">
        <w:rPr>
          <w:rFonts w:ascii="Arial" w:eastAsia="Calibri" w:hAnsi="Arial" w:cs="Arial"/>
          <w:sz w:val="24"/>
        </w:rPr>
        <w:t xml:space="preserve"> </w:t>
      </w:r>
      <w:r w:rsidR="00B858D0" w:rsidRPr="00B858D0">
        <w:rPr>
          <w:rFonts w:ascii="Arial" w:eastAsia="Calibri" w:hAnsi="Arial" w:cs="Arial"/>
          <w:sz w:val="24"/>
        </w:rPr>
        <w:t xml:space="preserve">present in or on </w:t>
      </w:r>
      <w:r w:rsidR="0009118B">
        <w:rPr>
          <w:rFonts w:ascii="Arial" w:eastAsia="Calibri" w:hAnsi="Arial" w:cs="Arial"/>
          <w:sz w:val="24"/>
        </w:rPr>
        <w:t>his</w:t>
      </w:r>
      <w:r w:rsidR="00B858D0" w:rsidRPr="00B858D0">
        <w:rPr>
          <w:rFonts w:ascii="Arial" w:eastAsia="Calibri" w:hAnsi="Arial" w:cs="Arial"/>
          <w:sz w:val="24"/>
        </w:rPr>
        <w:t xml:space="preserve"> body </w:t>
      </w:r>
      <w:r w:rsidR="00B858D0">
        <w:rPr>
          <w:rFonts w:ascii="Arial" w:eastAsia="Calibri" w:hAnsi="Arial" w:cs="Arial"/>
          <w:sz w:val="24"/>
        </w:rPr>
        <w:t xml:space="preserve">can be transferred to food during handling. They multiply </w:t>
      </w:r>
      <w:r w:rsidR="00B858D0" w:rsidRPr="00B858D0">
        <w:rPr>
          <w:rFonts w:ascii="Arial" w:eastAsia="Calibri" w:hAnsi="Arial" w:cs="Arial"/>
          <w:sz w:val="24"/>
        </w:rPr>
        <w:t>to an infective dose in contact with food</w:t>
      </w:r>
      <w:r w:rsidR="00B858D0">
        <w:rPr>
          <w:rFonts w:ascii="Arial" w:eastAsia="Calibri" w:hAnsi="Arial" w:cs="Arial"/>
          <w:sz w:val="24"/>
        </w:rPr>
        <w:t xml:space="preserve">. Such food </w:t>
      </w:r>
      <w:r w:rsidR="002F7B99">
        <w:rPr>
          <w:rFonts w:ascii="Arial" w:eastAsia="Calibri" w:hAnsi="Arial" w:cs="Arial"/>
          <w:sz w:val="24"/>
        </w:rPr>
        <w:t xml:space="preserve">can be </w:t>
      </w:r>
      <w:r w:rsidR="009858F9">
        <w:rPr>
          <w:rFonts w:ascii="Arial" w:eastAsia="Calibri" w:hAnsi="Arial" w:cs="Arial"/>
          <w:sz w:val="24"/>
        </w:rPr>
        <w:t xml:space="preserve">a </w:t>
      </w:r>
      <w:r w:rsidR="009858F9" w:rsidRPr="00B858D0">
        <w:rPr>
          <w:rFonts w:ascii="Arial" w:eastAsia="Calibri" w:hAnsi="Arial" w:cs="Arial"/>
          <w:sz w:val="24"/>
        </w:rPr>
        <w:t>potential</w:t>
      </w:r>
      <w:r w:rsidR="00B858D0" w:rsidRPr="00B858D0">
        <w:rPr>
          <w:rFonts w:ascii="Arial" w:eastAsia="Calibri" w:hAnsi="Arial" w:cs="Arial"/>
          <w:sz w:val="24"/>
        </w:rPr>
        <w:t xml:space="preserve"> source of food poisoning to </w:t>
      </w:r>
      <w:r w:rsidR="00B858D0">
        <w:rPr>
          <w:rFonts w:ascii="Arial" w:eastAsia="Calibri" w:hAnsi="Arial" w:cs="Arial"/>
          <w:sz w:val="24"/>
        </w:rPr>
        <w:t xml:space="preserve">the person consuming it. </w:t>
      </w:r>
    </w:p>
    <w:p w:rsidR="00784742" w:rsidRDefault="005D53EB" w:rsidP="005D53EB">
      <w:pPr>
        <w:spacing w:line="480" w:lineRule="auto"/>
        <w:jc w:val="both"/>
        <w:rPr>
          <w:rFonts w:ascii="Arial" w:eastAsia="Calibri" w:hAnsi="Arial" w:cs="Arial"/>
          <w:sz w:val="24"/>
        </w:rPr>
      </w:pPr>
      <w:r>
        <w:rPr>
          <w:rFonts w:ascii="Arial" w:eastAsia="Calibri" w:hAnsi="Arial" w:cs="Arial"/>
          <w:sz w:val="24"/>
        </w:rPr>
        <w:t xml:space="preserve">Apart from this a food handler may </w:t>
      </w:r>
      <w:proofErr w:type="gramStart"/>
      <w:r w:rsidR="00A36667">
        <w:rPr>
          <w:rFonts w:ascii="Arial" w:eastAsia="Calibri" w:hAnsi="Arial" w:cs="Arial"/>
          <w:sz w:val="24"/>
        </w:rPr>
        <w:t>commit</w:t>
      </w:r>
      <w:r>
        <w:rPr>
          <w:rFonts w:ascii="Arial" w:eastAsia="Calibri" w:hAnsi="Arial" w:cs="Arial"/>
          <w:sz w:val="24"/>
        </w:rPr>
        <w:t xml:space="preserve"> </w:t>
      </w:r>
      <w:r w:rsidRPr="005D53EB">
        <w:rPr>
          <w:rFonts w:ascii="Arial" w:eastAsia="Calibri" w:hAnsi="Arial" w:cs="Arial"/>
          <w:sz w:val="24"/>
        </w:rPr>
        <w:t xml:space="preserve"> common</w:t>
      </w:r>
      <w:proofErr w:type="gramEnd"/>
      <w:r w:rsidRPr="005D53EB">
        <w:rPr>
          <w:rFonts w:ascii="Arial" w:eastAsia="Calibri" w:hAnsi="Arial" w:cs="Arial"/>
          <w:sz w:val="24"/>
        </w:rPr>
        <w:t xml:space="preserve"> food handling mistakes </w:t>
      </w:r>
      <w:r>
        <w:rPr>
          <w:rFonts w:ascii="Arial" w:eastAsia="Calibri" w:hAnsi="Arial" w:cs="Arial"/>
          <w:sz w:val="24"/>
        </w:rPr>
        <w:t xml:space="preserve">which include </w:t>
      </w:r>
      <w:r w:rsidRPr="005D53EB">
        <w:rPr>
          <w:rFonts w:ascii="Arial" w:eastAsia="Calibri" w:hAnsi="Arial" w:cs="Arial"/>
          <w:sz w:val="24"/>
        </w:rPr>
        <w:t>inadequate cooking, heating, or re-heating of foods, cooling</w:t>
      </w:r>
      <w:r w:rsidR="0044154D">
        <w:rPr>
          <w:rFonts w:ascii="Arial" w:eastAsia="Calibri" w:hAnsi="Arial" w:cs="Arial"/>
          <w:sz w:val="24"/>
        </w:rPr>
        <w:t xml:space="preserve"> </w:t>
      </w:r>
      <w:r w:rsidRPr="005D53EB">
        <w:rPr>
          <w:rFonts w:ascii="Arial" w:eastAsia="Calibri" w:hAnsi="Arial" w:cs="Arial"/>
          <w:sz w:val="24"/>
        </w:rPr>
        <w:t xml:space="preserve">food inappropriately </w:t>
      </w:r>
      <w:r w:rsidR="0044154D">
        <w:rPr>
          <w:rFonts w:ascii="Arial" w:eastAsia="Calibri" w:hAnsi="Arial" w:cs="Arial"/>
          <w:sz w:val="24"/>
        </w:rPr>
        <w:t>etc</w:t>
      </w:r>
      <w:r w:rsidR="005757FF">
        <w:rPr>
          <w:rFonts w:ascii="Arial" w:eastAsia="Calibri" w:hAnsi="Arial" w:cs="Arial"/>
          <w:sz w:val="24"/>
        </w:rPr>
        <w:t>. Many studies have documented that t</w:t>
      </w:r>
      <w:r w:rsidR="00553129">
        <w:rPr>
          <w:rFonts w:ascii="Arial" w:eastAsia="Calibri" w:hAnsi="Arial" w:cs="Arial"/>
          <w:sz w:val="24"/>
        </w:rPr>
        <w:t xml:space="preserve">here is a wide gap between </w:t>
      </w:r>
      <w:r w:rsidR="005757FF">
        <w:rPr>
          <w:rFonts w:ascii="Arial" w:eastAsia="Calibri" w:hAnsi="Arial" w:cs="Arial"/>
          <w:sz w:val="24"/>
        </w:rPr>
        <w:t xml:space="preserve">knowledge about various food safety practices </w:t>
      </w:r>
      <w:r w:rsidR="00553129">
        <w:rPr>
          <w:rFonts w:ascii="Arial" w:eastAsia="Calibri" w:hAnsi="Arial" w:cs="Arial"/>
          <w:sz w:val="24"/>
        </w:rPr>
        <w:t>and their practical implication</w:t>
      </w:r>
      <w:r w:rsidR="00E9100F">
        <w:rPr>
          <w:rFonts w:ascii="Arial" w:eastAsia="Calibri" w:hAnsi="Arial" w:cs="Arial"/>
          <w:sz w:val="24"/>
        </w:rPr>
        <w:t xml:space="preserve"> by these workers</w:t>
      </w:r>
      <w:r w:rsidR="00553129">
        <w:rPr>
          <w:rFonts w:ascii="Arial" w:eastAsia="Calibri" w:hAnsi="Arial" w:cs="Arial"/>
          <w:sz w:val="24"/>
        </w:rPr>
        <w:t xml:space="preserve">. </w:t>
      </w:r>
      <w:r w:rsidR="00A36667">
        <w:rPr>
          <w:rFonts w:ascii="Arial" w:eastAsia="Calibri" w:hAnsi="Arial" w:cs="Arial"/>
          <w:sz w:val="24"/>
        </w:rPr>
        <w:t xml:space="preserve">Reasons are many. These involve time constraints, </w:t>
      </w:r>
      <w:r w:rsidR="00277404">
        <w:rPr>
          <w:rFonts w:ascii="Arial" w:eastAsia="Calibri" w:hAnsi="Arial" w:cs="Arial"/>
          <w:sz w:val="24"/>
        </w:rPr>
        <w:t xml:space="preserve">poor motivation levels, </w:t>
      </w:r>
      <w:r w:rsidR="008B4D6A">
        <w:rPr>
          <w:rFonts w:ascii="Arial" w:eastAsia="Calibri" w:hAnsi="Arial" w:cs="Arial"/>
          <w:sz w:val="24"/>
        </w:rPr>
        <w:t xml:space="preserve">low wages, poor working conditions with high temperature and humidity levels, long working hours, ill-treatment by FBOs, lack of respect in the profession, </w:t>
      </w:r>
      <w:r w:rsidR="00277404">
        <w:rPr>
          <w:rFonts w:ascii="Arial" w:eastAsia="Calibri" w:hAnsi="Arial" w:cs="Arial"/>
          <w:sz w:val="24"/>
        </w:rPr>
        <w:t xml:space="preserve">poor supervision by the FBOs, unavailability of </w:t>
      </w:r>
      <w:r w:rsidR="00D74EF7">
        <w:rPr>
          <w:rFonts w:ascii="Arial" w:eastAsia="Calibri" w:hAnsi="Arial" w:cs="Arial"/>
          <w:sz w:val="24"/>
        </w:rPr>
        <w:t xml:space="preserve">items as water and soap for hand washing, inadequate toilet facilities, </w:t>
      </w:r>
      <w:r w:rsidR="00BA7236">
        <w:rPr>
          <w:rFonts w:ascii="Arial" w:eastAsia="Calibri" w:hAnsi="Arial" w:cs="Arial"/>
          <w:sz w:val="24"/>
        </w:rPr>
        <w:t>non-conduct</w:t>
      </w:r>
      <w:r w:rsidR="00D74EF7">
        <w:rPr>
          <w:rFonts w:ascii="Arial" w:eastAsia="Calibri" w:hAnsi="Arial" w:cs="Arial"/>
          <w:sz w:val="24"/>
        </w:rPr>
        <w:t xml:space="preserve"> of medical examination of handlers, lack of training</w:t>
      </w:r>
      <w:r w:rsidR="00B42217">
        <w:rPr>
          <w:rFonts w:ascii="Arial" w:eastAsia="Calibri" w:hAnsi="Arial" w:cs="Arial"/>
          <w:sz w:val="24"/>
        </w:rPr>
        <w:t xml:space="preserve"> </w:t>
      </w:r>
      <w:r w:rsidR="008B4D6A">
        <w:rPr>
          <w:rFonts w:ascii="Arial" w:eastAsia="Calibri" w:hAnsi="Arial" w:cs="Arial"/>
          <w:sz w:val="24"/>
        </w:rPr>
        <w:t>etc</w:t>
      </w:r>
      <w:r w:rsidR="00D74EF7">
        <w:rPr>
          <w:rFonts w:ascii="Arial" w:eastAsia="Calibri" w:hAnsi="Arial" w:cs="Arial"/>
          <w:sz w:val="24"/>
        </w:rPr>
        <w:t xml:space="preserve">. </w:t>
      </w:r>
    </w:p>
    <w:p w:rsidR="00D14A8A" w:rsidRDefault="00E9100F" w:rsidP="00A02859">
      <w:pPr>
        <w:spacing w:line="480" w:lineRule="auto"/>
        <w:jc w:val="both"/>
        <w:rPr>
          <w:rFonts w:ascii="Arial" w:eastAsia="Calibri" w:hAnsi="Arial" w:cs="Arial"/>
          <w:sz w:val="24"/>
        </w:rPr>
      </w:pPr>
      <w:r>
        <w:rPr>
          <w:rFonts w:ascii="Arial" w:eastAsia="Calibri" w:hAnsi="Arial" w:cs="Arial"/>
          <w:sz w:val="24"/>
        </w:rPr>
        <w:t xml:space="preserve">A food handler has certain set of responsibilities while </w:t>
      </w:r>
      <w:r w:rsidR="00751A72">
        <w:rPr>
          <w:rFonts w:ascii="Arial" w:eastAsia="Calibri" w:hAnsi="Arial" w:cs="Arial"/>
          <w:sz w:val="24"/>
        </w:rPr>
        <w:t xml:space="preserve">working in kitchen for ensuring the safety of food. These are </w:t>
      </w:r>
      <w:r w:rsidR="0044154D">
        <w:rPr>
          <w:rFonts w:ascii="Arial" w:eastAsia="Calibri" w:hAnsi="Arial" w:cs="Arial"/>
          <w:sz w:val="24"/>
        </w:rPr>
        <w:t>ensuring and observing</w:t>
      </w:r>
    </w:p>
    <w:p w:rsidR="00751A72" w:rsidRDefault="00BA7236" w:rsidP="00751A72">
      <w:pPr>
        <w:pStyle w:val="ListParagraph"/>
        <w:numPr>
          <w:ilvl w:val="0"/>
          <w:numId w:val="2"/>
        </w:numPr>
        <w:spacing w:line="480" w:lineRule="auto"/>
        <w:jc w:val="both"/>
        <w:rPr>
          <w:rFonts w:ascii="Arial" w:eastAsia="Calibri" w:hAnsi="Arial" w:cs="Arial"/>
          <w:sz w:val="24"/>
        </w:rPr>
      </w:pPr>
      <w:r>
        <w:rPr>
          <w:rFonts w:ascii="Arial" w:eastAsia="Calibri" w:hAnsi="Arial" w:cs="Arial"/>
          <w:sz w:val="24"/>
        </w:rPr>
        <w:lastRenderedPageBreak/>
        <w:t>Hand washing</w:t>
      </w:r>
      <w:r w:rsidR="00751A72">
        <w:rPr>
          <w:rFonts w:ascii="Arial" w:eastAsia="Calibri" w:hAnsi="Arial" w:cs="Arial"/>
          <w:sz w:val="24"/>
        </w:rPr>
        <w:t xml:space="preserve"> practices</w:t>
      </w:r>
    </w:p>
    <w:p w:rsidR="00751A72" w:rsidRDefault="00751A72" w:rsidP="00751A72">
      <w:pPr>
        <w:pStyle w:val="ListParagraph"/>
        <w:numPr>
          <w:ilvl w:val="0"/>
          <w:numId w:val="2"/>
        </w:numPr>
        <w:spacing w:line="480" w:lineRule="auto"/>
        <w:jc w:val="both"/>
        <w:rPr>
          <w:rFonts w:ascii="Arial" w:eastAsia="Calibri" w:hAnsi="Arial" w:cs="Arial"/>
          <w:sz w:val="24"/>
        </w:rPr>
      </w:pPr>
      <w:r>
        <w:rPr>
          <w:rFonts w:ascii="Arial" w:eastAsia="Calibri" w:hAnsi="Arial" w:cs="Arial"/>
          <w:sz w:val="24"/>
        </w:rPr>
        <w:t>Good personal hygiene</w:t>
      </w:r>
    </w:p>
    <w:p w:rsidR="00751A72" w:rsidRDefault="0044154D" w:rsidP="00751A72">
      <w:pPr>
        <w:pStyle w:val="ListParagraph"/>
        <w:numPr>
          <w:ilvl w:val="0"/>
          <w:numId w:val="2"/>
        </w:numPr>
        <w:spacing w:line="480" w:lineRule="auto"/>
        <w:jc w:val="both"/>
        <w:rPr>
          <w:rFonts w:ascii="Arial" w:eastAsia="Calibri" w:hAnsi="Arial" w:cs="Arial"/>
          <w:sz w:val="24"/>
        </w:rPr>
      </w:pPr>
      <w:r>
        <w:rPr>
          <w:rFonts w:ascii="Arial" w:eastAsia="Calibri" w:hAnsi="Arial" w:cs="Arial"/>
          <w:sz w:val="24"/>
        </w:rPr>
        <w:t>Clean w</w:t>
      </w:r>
      <w:r w:rsidR="00751A72">
        <w:rPr>
          <w:rFonts w:ascii="Arial" w:eastAsia="Calibri" w:hAnsi="Arial" w:cs="Arial"/>
          <w:sz w:val="24"/>
        </w:rPr>
        <w:t>ork attire</w:t>
      </w:r>
    </w:p>
    <w:p w:rsidR="00751A72" w:rsidRDefault="00751A72" w:rsidP="00751A72">
      <w:pPr>
        <w:pStyle w:val="ListParagraph"/>
        <w:numPr>
          <w:ilvl w:val="0"/>
          <w:numId w:val="2"/>
        </w:numPr>
        <w:spacing w:line="480" w:lineRule="auto"/>
        <w:jc w:val="both"/>
        <w:rPr>
          <w:rFonts w:ascii="Arial" w:eastAsia="Calibri" w:hAnsi="Arial" w:cs="Arial"/>
          <w:sz w:val="24"/>
        </w:rPr>
      </w:pPr>
      <w:r>
        <w:rPr>
          <w:rFonts w:ascii="Arial" w:eastAsia="Calibri" w:hAnsi="Arial" w:cs="Arial"/>
          <w:sz w:val="24"/>
        </w:rPr>
        <w:t xml:space="preserve">Management </w:t>
      </w:r>
      <w:r w:rsidR="00625D7A">
        <w:rPr>
          <w:rFonts w:ascii="Arial" w:eastAsia="Calibri" w:hAnsi="Arial" w:cs="Arial"/>
          <w:sz w:val="24"/>
        </w:rPr>
        <w:t xml:space="preserve">of </w:t>
      </w:r>
      <w:r>
        <w:rPr>
          <w:rFonts w:ascii="Arial" w:eastAsia="Calibri" w:hAnsi="Arial" w:cs="Arial"/>
          <w:sz w:val="24"/>
        </w:rPr>
        <w:t xml:space="preserve"> illness</w:t>
      </w:r>
      <w:r w:rsidR="00625D7A">
        <w:rPr>
          <w:rFonts w:ascii="Arial" w:eastAsia="Calibri" w:hAnsi="Arial" w:cs="Arial"/>
          <w:sz w:val="24"/>
        </w:rPr>
        <w:t>es</w:t>
      </w:r>
    </w:p>
    <w:p w:rsidR="00751A72" w:rsidRDefault="00625D7A" w:rsidP="00751A72">
      <w:pPr>
        <w:pStyle w:val="ListParagraph"/>
        <w:numPr>
          <w:ilvl w:val="0"/>
          <w:numId w:val="2"/>
        </w:numPr>
        <w:spacing w:line="480" w:lineRule="auto"/>
        <w:jc w:val="both"/>
        <w:rPr>
          <w:rFonts w:ascii="Arial" w:eastAsia="Calibri" w:hAnsi="Arial" w:cs="Arial"/>
          <w:sz w:val="24"/>
        </w:rPr>
      </w:pPr>
      <w:r>
        <w:rPr>
          <w:rFonts w:ascii="Arial" w:eastAsia="Calibri" w:hAnsi="Arial" w:cs="Arial"/>
          <w:sz w:val="24"/>
        </w:rPr>
        <w:t>Following food hygiene practices during work</w:t>
      </w:r>
    </w:p>
    <w:p w:rsidR="00625D7A" w:rsidRPr="00751A72" w:rsidRDefault="0044154D" w:rsidP="00751A72">
      <w:pPr>
        <w:pStyle w:val="ListParagraph"/>
        <w:numPr>
          <w:ilvl w:val="0"/>
          <w:numId w:val="2"/>
        </w:numPr>
        <w:spacing w:line="480" w:lineRule="auto"/>
        <w:jc w:val="both"/>
        <w:rPr>
          <w:rFonts w:ascii="Arial" w:eastAsia="Calibri" w:hAnsi="Arial" w:cs="Arial"/>
          <w:sz w:val="24"/>
        </w:rPr>
      </w:pPr>
      <w:r>
        <w:rPr>
          <w:rFonts w:ascii="Arial" w:eastAsia="Calibri" w:hAnsi="Arial" w:cs="Arial"/>
          <w:sz w:val="24"/>
        </w:rPr>
        <w:t>Regular t</w:t>
      </w:r>
      <w:r w:rsidR="00625D7A">
        <w:rPr>
          <w:rFonts w:ascii="Arial" w:eastAsia="Calibri" w:hAnsi="Arial" w:cs="Arial"/>
          <w:sz w:val="24"/>
        </w:rPr>
        <w:t xml:space="preserve">raining </w:t>
      </w:r>
    </w:p>
    <w:p w:rsidR="00840850" w:rsidRDefault="00D20777" w:rsidP="00A02859">
      <w:pPr>
        <w:spacing w:line="480" w:lineRule="auto"/>
        <w:jc w:val="both"/>
        <w:rPr>
          <w:rFonts w:ascii="Arial" w:eastAsia="Calibri" w:hAnsi="Arial" w:cs="Arial"/>
          <w:sz w:val="24"/>
        </w:rPr>
      </w:pPr>
      <w:r w:rsidRPr="00D20777">
        <w:rPr>
          <w:rFonts w:ascii="Arial" w:eastAsia="Calibri" w:hAnsi="Arial" w:cs="Arial"/>
          <w:sz w:val="24"/>
          <w:u w:val="single"/>
        </w:rPr>
        <w:t>H</w:t>
      </w:r>
      <w:r w:rsidR="00625D7A" w:rsidRPr="00D20777">
        <w:rPr>
          <w:rFonts w:ascii="Arial" w:eastAsia="Calibri" w:hAnsi="Arial" w:cs="Arial"/>
          <w:sz w:val="24"/>
          <w:u w:val="single"/>
        </w:rPr>
        <w:t>and</w:t>
      </w:r>
      <w:r>
        <w:rPr>
          <w:rFonts w:ascii="Arial" w:eastAsia="Calibri" w:hAnsi="Arial" w:cs="Arial"/>
          <w:sz w:val="24"/>
          <w:u w:val="single"/>
        </w:rPr>
        <w:t xml:space="preserve"> </w:t>
      </w:r>
      <w:r w:rsidR="00625D7A" w:rsidRPr="00D20777">
        <w:rPr>
          <w:rFonts w:ascii="Arial" w:eastAsia="Calibri" w:hAnsi="Arial" w:cs="Arial"/>
          <w:sz w:val="24"/>
          <w:u w:val="single"/>
        </w:rPr>
        <w:t>washing</w:t>
      </w:r>
      <w:r>
        <w:rPr>
          <w:rFonts w:ascii="Arial" w:eastAsia="Calibri" w:hAnsi="Arial" w:cs="Arial"/>
          <w:sz w:val="24"/>
          <w:u w:val="single"/>
        </w:rPr>
        <w:t xml:space="preserve">: </w:t>
      </w:r>
      <w:r w:rsidRPr="008C43F7">
        <w:rPr>
          <w:rFonts w:ascii="Arial" w:eastAsia="Calibri" w:hAnsi="Arial" w:cs="Arial"/>
          <w:sz w:val="24"/>
        </w:rPr>
        <w:t xml:space="preserve">Unclean hands </w:t>
      </w:r>
      <w:r w:rsidR="008C43F7">
        <w:rPr>
          <w:rFonts w:ascii="Arial" w:eastAsia="Calibri" w:hAnsi="Arial" w:cs="Arial"/>
          <w:sz w:val="24"/>
        </w:rPr>
        <w:t xml:space="preserve">of food handlers </w:t>
      </w:r>
      <w:r w:rsidRPr="008C43F7">
        <w:rPr>
          <w:rFonts w:ascii="Arial" w:eastAsia="Calibri" w:hAnsi="Arial" w:cs="Arial"/>
          <w:sz w:val="24"/>
        </w:rPr>
        <w:t>are often the culprit</w:t>
      </w:r>
      <w:r w:rsidR="008C43F7">
        <w:rPr>
          <w:rFonts w:ascii="Arial" w:eastAsia="Calibri" w:hAnsi="Arial" w:cs="Arial"/>
          <w:sz w:val="24"/>
        </w:rPr>
        <w:t xml:space="preserve"> in transmission of microorganisms to the food.  The hand hygiene of a food handler at work place is of utmost importance. Hence, it is the duty of the FBO to ensure availability of soap and clean water for washing hands all times. It is a common practice</w:t>
      </w:r>
      <w:r w:rsidR="00B33C8B">
        <w:rPr>
          <w:rFonts w:ascii="Arial" w:eastAsia="Calibri" w:hAnsi="Arial" w:cs="Arial"/>
          <w:sz w:val="24"/>
        </w:rPr>
        <w:t xml:space="preserve"> of food handlers</w:t>
      </w:r>
      <w:r w:rsidR="008C43F7">
        <w:rPr>
          <w:rFonts w:ascii="Arial" w:eastAsia="Calibri" w:hAnsi="Arial" w:cs="Arial"/>
          <w:sz w:val="24"/>
        </w:rPr>
        <w:t xml:space="preserve"> to use the kitchen sink</w:t>
      </w:r>
      <w:r w:rsidR="00950342">
        <w:rPr>
          <w:rFonts w:ascii="Arial" w:eastAsia="Calibri" w:hAnsi="Arial" w:cs="Arial"/>
          <w:sz w:val="24"/>
        </w:rPr>
        <w:t xml:space="preserve"> for washing hands. This practice is </w:t>
      </w:r>
      <w:r w:rsidR="00B33C8B">
        <w:rPr>
          <w:rFonts w:ascii="Arial" w:eastAsia="Calibri" w:hAnsi="Arial" w:cs="Arial"/>
          <w:sz w:val="24"/>
        </w:rPr>
        <w:t>not advisable. A</w:t>
      </w:r>
      <w:r w:rsidR="00950342">
        <w:rPr>
          <w:rFonts w:ascii="Arial" w:eastAsia="Calibri" w:hAnsi="Arial" w:cs="Arial"/>
          <w:sz w:val="24"/>
        </w:rPr>
        <w:t xml:space="preserve"> separate sink exclusively for hand</w:t>
      </w:r>
      <w:r w:rsidR="009C6EF1">
        <w:rPr>
          <w:rFonts w:ascii="Arial" w:eastAsia="Calibri" w:hAnsi="Arial" w:cs="Arial"/>
          <w:sz w:val="24"/>
        </w:rPr>
        <w:t xml:space="preserve"> </w:t>
      </w:r>
      <w:r w:rsidR="00950342">
        <w:rPr>
          <w:rFonts w:ascii="Arial" w:eastAsia="Calibri" w:hAnsi="Arial" w:cs="Arial"/>
          <w:sz w:val="24"/>
        </w:rPr>
        <w:t xml:space="preserve">washing </w:t>
      </w:r>
      <w:r w:rsidR="009C6EF1">
        <w:rPr>
          <w:rFonts w:ascii="Arial" w:eastAsia="Calibri" w:hAnsi="Arial" w:cs="Arial"/>
          <w:sz w:val="24"/>
        </w:rPr>
        <w:t xml:space="preserve">with clean water source </w:t>
      </w:r>
      <w:r w:rsidR="00950342">
        <w:rPr>
          <w:rFonts w:ascii="Arial" w:eastAsia="Calibri" w:hAnsi="Arial" w:cs="Arial"/>
          <w:sz w:val="24"/>
        </w:rPr>
        <w:t xml:space="preserve">is required to maintain hygiene. </w:t>
      </w:r>
      <w:r w:rsidR="009C6EF1">
        <w:rPr>
          <w:rFonts w:ascii="Arial" w:eastAsia="Calibri" w:hAnsi="Arial" w:cs="Arial"/>
          <w:sz w:val="24"/>
        </w:rPr>
        <w:t xml:space="preserve">In </w:t>
      </w:r>
      <w:r w:rsidR="00343F08">
        <w:rPr>
          <w:rFonts w:ascii="Arial" w:eastAsia="Calibri" w:hAnsi="Arial" w:cs="Arial"/>
          <w:sz w:val="24"/>
        </w:rPr>
        <w:t>food</w:t>
      </w:r>
      <w:r w:rsidR="009C6EF1">
        <w:rPr>
          <w:rFonts w:ascii="Arial" w:eastAsia="Calibri" w:hAnsi="Arial" w:cs="Arial"/>
          <w:sz w:val="24"/>
        </w:rPr>
        <w:t xml:space="preserve"> manufacturing units with HACCP and ISO certifications sanitizers are also provided near the sink. This liquid is rubbed </w:t>
      </w:r>
      <w:r w:rsidR="0064253D">
        <w:rPr>
          <w:rFonts w:ascii="Arial" w:eastAsia="Calibri" w:hAnsi="Arial" w:cs="Arial"/>
          <w:sz w:val="24"/>
        </w:rPr>
        <w:t>o</w:t>
      </w:r>
      <w:r w:rsidR="009C6EF1">
        <w:rPr>
          <w:rFonts w:ascii="Arial" w:eastAsia="Calibri" w:hAnsi="Arial" w:cs="Arial"/>
          <w:sz w:val="24"/>
        </w:rPr>
        <w:t xml:space="preserve">n hands after </w:t>
      </w:r>
      <w:r w:rsidR="000E76D1">
        <w:rPr>
          <w:rFonts w:ascii="Arial" w:eastAsia="Calibri" w:hAnsi="Arial" w:cs="Arial"/>
          <w:sz w:val="24"/>
        </w:rPr>
        <w:t xml:space="preserve">washing. </w:t>
      </w:r>
      <w:r w:rsidR="009C6EF1">
        <w:rPr>
          <w:rFonts w:ascii="Arial" w:eastAsia="Calibri" w:hAnsi="Arial" w:cs="Arial"/>
          <w:sz w:val="24"/>
        </w:rPr>
        <w:t>It</w:t>
      </w:r>
      <w:r w:rsidR="000E76D1">
        <w:rPr>
          <w:rFonts w:ascii="Arial" w:eastAsia="Calibri" w:hAnsi="Arial" w:cs="Arial"/>
          <w:sz w:val="24"/>
        </w:rPr>
        <w:t xml:space="preserve"> ensures cleanliness of hands</w:t>
      </w:r>
      <w:r w:rsidR="009C6EF1">
        <w:rPr>
          <w:rFonts w:ascii="Arial" w:eastAsia="Calibri" w:hAnsi="Arial" w:cs="Arial"/>
          <w:sz w:val="24"/>
        </w:rPr>
        <w:t xml:space="preserve">. </w:t>
      </w:r>
      <w:r w:rsidR="00896557">
        <w:rPr>
          <w:rFonts w:ascii="Arial" w:eastAsia="Calibri" w:hAnsi="Arial" w:cs="Arial"/>
          <w:sz w:val="24"/>
        </w:rPr>
        <w:t xml:space="preserve">However, use of sanitizer without </w:t>
      </w:r>
      <w:r w:rsidR="000E76D1">
        <w:rPr>
          <w:rFonts w:ascii="Arial" w:eastAsia="Calibri" w:hAnsi="Arial" w:cs="Arial"/>
          <w:sz w:val="24"/>
        </w:rPr>
        <w:t>washing hands</w:t>
      </w:r>
      <w:r w:rsidR="009D1159">
        <w:rPr>
          <w:rFonts w:ascii="Arial" w:eastAsia="Calibri" w:hAnsi="Arial" w:cs="Arial"/>
          <w:sz w:val="24"/>
        </w:rPr>
        <w:t xml:space="preserve"> should not be </w:t>
      </w:r>
      <w:r w:rsidR="00F42B2B">
        <w:rPr>
          <w:rFonts w:ascii="Arial" w:eastAsia="Calibri" w:hAnsi="Arial" w:cs="Arial"/>
          <w:sz w:val="24"/>
        </w:rPr>
        <w:t xml:space="preserve">done. </w:t>
      </w:r>
      <w:r w:rsidR="00840850">
        <w:rPr>
          <w:rFonts w:ascii="Arial" w:eastAsia="Calibri" w:hAnsi="Arial" w:cs="Arial"/>
          <w:sz w:val="24"/>
        </w:rPr>
        <w:t xml:space="preserve">Such units also have a checklist where a food </w:t>
      </w:r>
      <w:proofErr w:type="gramStart"/>
      <w:r w:rsidR="00840850">
        <w:rPr>
          <w:rFonts w:ascii="Arial" w:eastAsia="Calibri" w:hAnsi="Arial" w:cs="Arial"/>
          <w:sz w:val="24"/>
        </w:rPr>
        <w:t>handlers</w:t>
      </w:r>
      <w:proofErr w:type="gramEnd"/>
      <w:r w:rsidR="00840850">
        <w:rPr>
          <w:rFonts w:ascii="Arial" w:eastAsia="Calibri" w:hAnsi="Arial" w:cs="Arial"/>
          <w:sz w:val="24"/>
        </w:rPr>
        <w:t xml:space="preserve"> has to </w:t>
      </w:r>
      <w:r w:rsidR="0089695B">
        <w:rPr>
          <w:rFonts w:ascii="Arial" w:eastAsia="Calibri" w:hAnsi="Arial" w:cs="Arial"/>
          <w:sz w:val="24"/>
        </w:rPr>
        <w:t>log</w:t>
      </w:r>
      <w:r w:rsidR="00840850">
        <w:rPr>
          <w:rFonts w:ascii="Arial" w:eastAsia="Calibri" w:hAnsi="Arial" w:cs="Arial"/>
          <w:sz w:val="24"/>
        </w:rPr>
        <w:t xml:space="preserve"> entry of washing hands. This ensures an appropriate frequency of washing hands</w:t>
      </w:r>
      <w:r w:rsidR="0089695B">
        <w:rPr>
          <w:rFonts w:ascii="Arial" w:eastAsia="Calibri" w:hAnsi="Arial" w:cs="Arial"/>
          <w:sz w:val="24"/>
        </w:rPr>
        <w:t xml:space="preserve">. It also acts as </w:t>
      </w:r>
      <w:proofErr w:type="gramStart"/>
      <w:r w:rsidR="005D35D7">
        <w:rPr>
          <w:rFonts w:ascii="Arial" w:eastAsia="Calibri" w:hAnsi="Arial" w:cs="Arial"/>
          <w:sz w:val="24"/>
        </w:rPr>
        <w:t>a  tool</w:t>
      </w:r>
      <w:proofErr w:type="gramEnd"/>
      <w:r w:rsidR="005D35D7">
        <w:rPr>
          <w:rFonts w:ascii="Arial" w:eastAsia="Calibri" w:hAnsi="Arial" w:cs="Arial"/>
          <w:sz w:val="24"/>
        </w:rPr>
        <w:t xml:space="preserve"> for check by the supervisor.</w:t>
      </w:r>
      <w:r w:rsidR="00840850">
        <w:rPr>
          <w:rFonts w:ascii="Arial" w:eastAsia="Calibri" w:hAnsi="Arial" w:cs="Arial"/>
          <w:sz w:val="24"/>
        </w:rPr>
        <w:t xml:space="preserve"> </w:t>
      </w:r>
    </w:p>
    <w:p w:rsidR="00EA4429" w:rsidRDefault="00226C3C" w:rsidP="00A02859">
      <w:pPr>
        <w:spacing w:line="480" w:lineRule="auto"/>
        <w:jc w:val="both"/>
        <w:rPr>
          <w:rFonts w:ascii="Arial" w:eastAsia="Calibri" w:hAnsi="Arial" w:cs="Arial"/>
          <w:sz w:val="24"/>
        </w:rPr>
      </w:pPr>
      <w:r>
        <w:rPr>
          <w:rFonts w:ascii="Arial" w:eastAsia="Calibri" w:hAnsi="Arial" w:cs="Arial"/>
          <w:sz w:val="24"/>
        </w:rPr>
        <w:t xml:space="preserve">It is often seen that </w:t>
      </w:r>
      <w:r w:rsidR="00665BD1">
        <w:rPr>
          <w:rFonts w:ascii="Arial" w:eastAsia="Calibri" w:hAnsi="Arial" w:cs="Arial"/>
          <w:sz w:val="24"/>
        </w:rPr>
        <w:t xml:space="preserve">small EEs like </w:t>
      </w:r>
      <w:proofErr w:type="spellStart"/>
      <w:r w:rsidR="00665BD1">
        <w:rPr>
          <w:rFonts w:ascii="Arial" w:eastAsia="Calibri" w:hAnsi="Arial" w:cs="Arial"/>
          <w:sz w:val="24"/>
        </w:rPr>
        <w:t>dhabhas</w:t>
      </w:r>
      <w:proofErr w:type="spellEnd"/>
      <w:r w:rsidR="00665BD1">
        <w:rPr>
          <w:rFonts w:ascii="Arial" w:eastAsia="Calibri" w:hAnsi="Arial" w:cs="Arial"/>
          <w:sz w:val="24"/>
        </w:rPr>
        <w:t>, small restaurants don’t have appropriate hand</w:t>
      </w:r>
      <w:r w:rsidR="006978C1">
        <w:rPr>
          <w:rFonts w:ascii="Arial" w:eastAsia="Calibri" w:hAnsi="Arial" w:cs="Arial"/>
          <w:sz w:val="24"/>
        </w:rPr>
        <w:t xml:space="preserve"> </w:t>
      </w:r>
      <w:r w:rsidR="00665BD1">
        <w:rPr>
          <w:rFonts w:ascii="Arial" w:eastAsia="Calibri" w:hAnsi="Arial" w:cs="Arial"/>
          <w:sz w:val="24"/>
        </w:rPr>
        <w:t xml:space="preserve">washing </w:t>
      </w:r>
      <w:r w:rsidR="006978C1">
        <w:rPr>
          <w:rFonts w:ascii="Arial" w:eastAsia="Calibri" w:hAnsi="Arial" w:cs="Arial"/>
          <w:sz w:val="24"/>
        </w:rPr>
        <w:t>facility</w:t>
      </w:r>
      <w:r>
        <w:rPr>
          <w:rFonts w:ascii="Arial" w:eastAsia="Calibri" w:hAnsi="Arial" w:cs="Arial"/>
          <w:sz w:val="24"/>
        </w:rPr>
        <w:t xml:space="preserve"> </w:t>
      </w:r>
      <w:r w:rsidR="00310DD5">
        <w:rPr>
          <w:rFonts w:ascii="Arial" w:eastAsia="Calibri" w:hAnsi="Arial" w:cs="Arial"/>
          <w:sz w:val="24"/>
        </w:rPr>
        <w:t>f</w:t>
      </w:r>
      <w:r>
        <w:rPr>
          <w:rFonts w:ascii="Arial" w:eastAsia="Calibri" w:hAnsi="Arial" w:cs="Arial"/>
          <w:sz w:val="24"/>
        </w:rPr>
        <w:t>or customers and</w:t>
      </w:r>
      <w:r w:rsidR="00310DD5">
        <w:rPr>
          <w:rFonts w:ascii="Arial" w:eastAsia="Calibri" w:hAnsi="Arial" w:cs="Arial"/>
          <w:sz w:val="24"/>
        </w:rPr>
        <w:t xml:space="preserve"> food </w:t>
      </w:r>
      <w:proofErr w:type="gramStart"/>
      <w:r w:rsidR="00310DD5">
        <w:rPr>
          <w:rFonts w:ascii="Arial" w:eastAsia="Calibri" w:hAnsi="Arial" w:cs="Arial"/>
          <w:sz w:val="24"/>
        </w:rPr>
        <w:t>handlers</w:t>
      </w:r>
      <w:r>
        <w:rPr>
          <w:rFonts w:ascii="Arial" w:eastAsia="Calibri" w:hAnsi="Arial" w:cs="Arial"/>
          <w:sz w:val="24"/>
        </w:rPr>
        <w:t xml:space="preserve"> </w:t>
      </w:r>
      <w:r w:rsidR="00665BD1">
        <w:rPr>
          <w:rFonts w:ascii="Arial" w:eastAsia="Calibri" w:hAnsi="Arial" w:cs="Arial"/>
          <w:sz w:val="24"/>
        </w:rPr>
        <w:t>.</w:t>
      </w:r>
      <w:proofErr w:type="gramEnd"/>
      <w:r w:rsidR="00665BD1">
        <w:rPr>
          <w:rFonts w:ascii="Arial" w:eastAsia="Calibri" w:hAnsi="Arial" w:cs="Arial"/>
          <w:sz w:val="24"/>
        </w:rPr>
        <w:t xml:space="preserve"> Most often kitchen sink is used</w:t>
      </w:r>
      <w:r w:rsidR="00310DD5">
        <w:rPr>
          <w:rFonts w:ascii="Arial" w:eastAsia="Calibri" w:hAnsi="Arial" w:cs="Arial"/>
          <w:sz w:val="24"/>
        </w:rPr>
        <w:t xml:space="preserve"> for this purpose</w:t>
      </w:r>
      <w:r w:rsidR="00665BD1">
        <w:rPr>
          <w:rFonts w:ascii="Arial" w:eastAsia="Calibri" w:hAnsi="Arial" w:cs="Arial"/>
          <w:sz w:val="24"/>
        </w:rPr>
        <w:t xml:space="preserve">. </w:t>
      </w:r>
      <w:r w:rsidR="001F1707">
        <w:rPr>
          <w:rFonts w:ascii="Arial" w:eastAsia="Calibri" w:hAnsi="Arial" w:cs="Arial"/>
          <w:sz w:val="24"/>
        </w:rPr>
        <w:t xml:space="preserve">It is not uncommon </w:t>
      </w:r>
      <w:r w:rsidR="00310DD5">
        <w:rPr>
          <w:rFonts w:ascii="Arial" w:eastAsia="Calibri" w:hAnsi="Arial" w:cs="Arial"/>
          <w:sz w:val="24"/>
        </w:rPr>
        <w:t xml:space="preserve">for food handlers </w:t>
      </w:r>
      <w:r w:rsidR="001F1707">
        <w:rPr>
          <w:rFonts w:ascii="Arial" w:eastAsia="Calibri" w:hAnsi="Arial" w:cs="Arial"/>
          <w:sz w:val="24"/>
        </w:rPr>
        <w:t>to wash hands without using soap. The food handler</w:t>
      </w:r>
      <w:r w:rsidR="006A60FC">
        <w:rPr>
          <w:rFonts w:ascii="Arial" w:eastAsia="Calibri" w:hAnsi="Arial" w:cs="Arial"/>
          <w:sz w:val="24"/>
        </w:rPr>
        <w:t>s</w:t>
      </w:r>
      <w:r w:rsidR="001F1707">
        <w:rPr>
          <w:rFonts w:ascii="Arial" w:eastAsia="Calibri" w:hAnsi="Arial" w:cs="Arial"/>
          <w:sz w:val="24"/>
        </w:rPr>
        <w:t xml:space="preserve"> just rinse </w:t>
      </w:r>
      <w:r w:rsidR="006A60FC">
        <w:rPr>
          <w:rFonts w:ascii="Arial" w:eastAsia="Calibri" w:hAnsi="Arial" w:cs="Arial"/>
          <w:sz w:val="24"/>
        </w:rPr>
        <w:t>their</w:t>
      </w:r>
      <w:r w:rsidR="001F1707">
        <w:rPr>
          <w:rFonts w:ascii="Arial" w:eastAsia="Calibri" w:hAnsi="Arial" w:cs="Arial"/>
          <w:sz w:val="24"/>
        </w:rPr>
        <w:t xml:space="preserve"> hands with plain water</w:t>
      </w:r>
      <w:r w:rsidR="00EE643E">
        <w:rPr>
          <w:rFonts w:ascii="Arial" w:eastAsia="Calibri" w:hAnsi="Arial" w:cs="Arial"/>
          <w:sz w:val="24"/>
        </w:rPr>
        <w:t xml:space="preserve"> and then dr</w:t>
      </w:r>
      <w:r w:rsidR="00804696">
        <w:rPr>
          <w:rFonts w:ascii="Arial" w:eastAsia="Calibri" w:hAnsi="Arial" w:cs="Arial"/>
          <w:sz w:val="24"/>
        </w:rPr>
        <w:t>y</w:t>
      </w:r>
      <w:r w:rsidR="00EE643E">
        <w:rPr>
          <w:rFonts w:ascii="Arial" w:eastAsia="Calibri" w:hAnsi="Arial" w:cs="Arial"/>
          <w:sz w:val="24"/>
        </w:rPr>
        <w:t xml:space="preserve"> them </w:t>
      </w:r>
      <w:r w:rsidR="00804696">
        <w:rPr>
          <w:rFonts w:ascii="Arial" w:eastAsia="Calibri" w:hAnsi="Arial" w:cs="Arial"/>
          <w:sz w:val="24"/>
        </w:rPr>
        <w:t xml:space="preserve">by wiping </w:t>
      </w:r>
      <w:r w:rsidR="00EE643E">
        <w:rPr>
          <w:rFonts w:ascii="Arial" w:eastAsia="Calibri" w:hAnsi="Arial" w:cs="Arial"/>
          <w:sz w:val="24"/>
        </w:rPr>
        <w:t xml:space="preserve">with </w:t>
      </w:r>
      <w:r w:rsidR="00804696">
        <w:rPr>
          <w:rFonts w:ascii="Arial" w:eastAsia="Calibri" w:hAnsi="Arial" w:cs="Arial"/>
          <w:sz w:val="24"/>
        </w:rPr>
        <w:t xml:space="preserve">their dirty </w:t>
      </w:r>
      <w:r w:rsidR="00EE643E">
        <w:rPr>
          <w:rFonts w:ascii="Arial" w:eastAsia="Calibri" w:hAnsi="Arial" w:cs="Arial"/>
          <w:sz w:val="24"/>
        </w:rPr>
        <w:t xml:space="preserve">clothes or apron. This gives only a false sense of security to them. </w:t>
      </w:r>
      <w:r w:rsidR="00D1745A">
        <w:rPr>
          <w:rFonts w:ascii="Arial" w:eastAsia="Calibri" w:hAnsi="Arial" w:cs="Arial"/>
          <w:sz w:val="24"/>
        </w:rPr>
        <w:lastRenderedPageBreak/>
        <w:t>They may or may</w:t>
      </w:r>
      <w:r w:rsidR="006B3C47">
        <w:rPr>
          <w:rFonts w:ascii="Arial" w:eastAsia="Calibri" w:hAnsi="Arial" w:cs="Arial"/>
          <w:sz w:val="24"/>
        </w:rPr>
        <w:t xml:space="preserve"> </w:t>
      </w:r>
      <w:r w:rsidR="00D1745A">
        <w:rPr>
          <w:rFonts w:ascii="Arial" w:eastAsia="Calibri" w:hAnsi="Arial" w:cs="Arial"/>
          <w:sz w:val="24"/>
        </w:rPr>
        <w:t xml:space="preserve">not inform the FBO regarding non </w:t>
      </w:r>
      <w:r w:rsidR="006B3C47">
        <w:rPr>
          <w:rFonts w:ascii="Arial" w:eastAsia="Calibri" w:hAnsi="Arial" w:cs="Arial"/>
          <w:sz w:val="24"/>
        </w:rPr>
        <w:t>availability</w:t>
      </w:r>
      <w:r w:rsidR="00D1745A">
        <w:rPr>
          <w:rFonts w:ascii="Arial" w:eastAsia="Calibri" w:hAnsi="Arial" w:cs="Arial"/>
          <w:sz w:val="24"/>
        </w:rPr>
        <w:t xml:space="preserve"> of soap. The onus for </w:t>
      </w:r>
      <w:r w:rsidR="00804696">
        <w:rPr>
          <w:rFonts w:ascii="Arial" w:eastAsia="Calibri" w:hAnsi="Arial" w:cs="Arial"/>
          <w:sz w:val="24"/>
        </w:rPr>
        <w:t xml:space="preserve">supplying </w:t>
      </w:r>
      <w:r w:rsidR="00D1745A">
        <w:rPr>
          <w:rFonts w:ascii="Arial" w:eastAsia="Calibri" w:hAnsi="Arial" w:cs="Arial"/>
          <w:sz w:val="24"/>
        </w:rPr>
        <w:t xml:space="preserve">soap lies with the FBO. These FBOs </w:t>
      </w:r>
      <w:r w:rsidR="00947754">
        <w:rPr>
          <w:rFonts w:ascii="Arial" w:eastAsia="Calibri" w:hAnsi="Arial" w:cs="Arial"/>
          <w:sz w:val="24"/>
        </w:rPr>
        <w:t xml:space="preserve">economize on soap use since their </w:t>
      </w:r>
      <w:r w:rsidR="00D1745A">
        <w:rPr>
          <w:rFonts w:ascii="Arial" w:eastAsia="Calibri" w:hAnsi="Arial" w:cs="Arial"/>
          <w:sz w:val="24"/>
        </w:rPr>
        <w:t>main motive is business and profit</w:t>
      </w:r>
      <w:r w:rsidR="00BD111B">
        <w:rPr>
          <w:rFonts w:ascii="Arial" w:eastAsia="Calibri" w:hAnsi="Arial" w:cs="Arial"/>
          <w:sz w:val="24"/>
        </w:rPr>
        <w:t xml:space="preserve">. They </w:t>
      </w:r>
      <w:r w:rsidR="00D1745A">
        <w:rPr>
          <w:rFonts w:ascii="Arial" w:eastAsia="Calibri" w:hAnsi="Arial" w:cs="Arial"/>
          <w:sz w:val="24"/>
        </w:rPr>
        <w:t>hardly supervise washing of hands</w:t>
      </w:r>
      <w:r w:rsidR="00BD111B">
        <w:rPr>
          <w:rFonts w:ascii="Arial" w:eastAsia="Calibri" w:hAnsi="Arial" w:cs="Arial"/>
          <w:sz w:val="24"/>
        </w:rPr>
        <w:t xml:space="preserve"> by foo</w:t>
      </w:r>
      <w:r w:rsidR="00C257F6">
        <w:rPr>
          <w:rFonts w:ascii="Arial" w:eastAsia="Calibri" w:hAnsi="Arial" w:cs="Arial"/>
          <w:sz w:val="24"/>
        </w:rPr>
        <w:t>d handler</w:t>
      </w:r>
      <w:r w:rsidR="00BB7E30">
        <w:rPr>
          <w:rFonts w:ascii="Arial" w:eastAsia="Calibri" w:hAnsi="Arial" w:cs="Arial"/>
          <w:sz w:val="24"/>
        </w:rPr>
        <w:t>s</w:t>
      </w:r>
      <w:r w:rsidR="00D1745A">
        <w:rPr>
          <w:rFonts w:ascii="Arial" w:eastAsia="Calibri" w:hAnsi="Arial" w:cs="Arial"/>
          <w:sz w:val="24"/>
        </w:rPr>
        <w:t>. They don’t punish or war</w:t>
      </w:r>
      <w:r w:rsidR="00EA4429">
        <w:rPr>
          <w:rFonts w:ascii="Arial" w:eastAsia="Calibri" w:hAnsi="Arial" w:cs="Arial"/>
          <w:sz w:val="24"/>
        </w:rPr>
        <w:t>n</w:t>
      </w:r>
      <w:r w:rsidR="00D1745A">
        <w:rPr>
          <w:rFonts w:ascii="Arial" w:eastAsia="Calibri" w:hAnsi="Arial" w:cs="Arial"/>
          <w:sz w:val="24"/>
        </w:rPr>
        <w:t xml:space="preserve"> them</w:t>
      </w:r>
      <w:r w:rsidR="00EA4429">
        <w:rPr>
          <w:rFonts w:ascii="Arial" w:eastAsia="Calibri" w:hAnsi="Arial" w:cs="Arial"/>
          <w:sz w:val="24"/>
        </w:rPr>
        <w:t xml:space="preserve"> </w:t>
      </w:r>
      <w:r w:rsidR="00D1745A">
        <w:rPr>
          <w:rFonts w:ascii="Arial" w:eastAsia="Calibri" w:hAnsi="Arial" w:cs="Arial"/>
          <w:sz w:val="24"/>
        </w:rPr>
        <w:t xml:space="preserve">frequently </w:t>
      </w:r>
      <w:r w:rsidR="00EA4429">
        <w:rPr>
          <w:rFonts w:ascii="Arial" w:eastAsia="Calibri" w:hAnsi="Arial" w:cs="Arial"/>
          <w:sz w:val="24"/>
        </w:rPr>
        <w:t xml:space="preserve">to ensure compliance of good hand washing practices. </w:t>
      </w:r>
    </w:p>
    <w:p w:rsidR="00D14A8A" w:rsidRDefault="00EA4429" w:rsidP="00A02859">
      <w:pPr>
        <w:spacing w:line="480" w:lineRule="auto"/>
        <w:jc w:val="both"/>
        <w:rPr>
          <w:rFonts w:ascii="Arial" w:eastAsia="Calibri" w:hAnsi="Arial" w:cs="Arial"/>
          <w:sz w:val="24"/>
        </w:rPr>
      </w:pPr>
      <w:r>
        <w:rPr>
          <w:rFonts w:ascii="Arial" w:eastAsia="Calibri" w:hAnsi="Arial" w:cs="Arial"/>
          <w:sz w:val="24"/>
        </w:rPr>
        <w:t xml:space="preserve">The other </w:t>
      </w:r>
      <w:r w:rsidR="003C6F67">
        <w:rPr>
          <w:rFonts w:ascii="Arial" w:eastAsia="Calibri" w:hAnsi="Arial" w:cs="Arial"/>
          <w:sz w:val="24"/>
        </w:rPr>
        <w:t>groups of food handlers are</w:t>
      </w:r>
      <w:r>
        <w:rPr>
          <w:rFonts w:ascii="Arial" w:eastAsia="Calibri" w:hAnsi="Arial" w:cs="Arial"/>
          <w:sz w:val="24"/>
        </w:rPr>
        <w:t xml:space="preserve"> the street vendors who </w:t>
      </w:r>
      <w:r w:rsidR="00A96FE6">
        <w:rPr>
          <w:rFonts w:ascii="Arial" w:eastAsia="Calibri" w:hAnsi="Arial" w:cs="Arial"/>
          <w:sz w:val="24"/>
        </w:rPr>
        <w:t>do not</w:t>
      </w:r>
      <w:r>
        <w:rPr>
          <w:rFonts w:ascii="Arial" w:eastAsia="Calibri" w:hAnsi="Arial" w:cs="Arial"/>
          <w:sz w:val="24"/>
        </w:rPr>
        <w:t xml:space="preserve"> have any provision of washing hands. </w:t>
      </w:r>
      <w:r w:rsidR="004B7FFA">
        <w:rPr>
          <w:rFonts w:ascii="Arial" w:eastAsia="Calibri" w:hAnsi="Arial" w:cs="Arial"/>
          <w:sz w:val="24"/>
        </w:rPr>
        <w:t>Usually they just wipe hands with the mop they are using to clean the food contact surface. These days some of them hav</w:t>
      </w:r>
      <w:r w:rsidR="00351E9D">
        <w:rPr>
          <w:rFonts w:ascii="Arial" w:eastAsia="Calibri" w:hAnsi="Arial" w:cs="Arial"/>
          <w:sz w:val="24"/>
        </w:rPr>
        <w:t>e</w:t>
      </w:r>
      <w:r w:rsidR="004B7FFA">
        <w:rPr>
          <w:rFonts w:ascii="Arial" w:eastAsia="Calibri" w:hAnsi="Arial" w:cs="Arial"/>
          <w:sz w:val="24"/>
        </w:rPr>
        <w:t xml:space="preserve"> starting using gloves to attract customers</w:t>
      </w:r>
      <w:r w:rsidR="00B62740">
        <w:rPr>
          <w:rFonts w:ascii="Arial" w:eastAsia="Calibri" w:hAnsi="Arial" w:cs="Arial"/>
          <w:sz w:val="24"/>
        </w:rPr>
        <w:t xml:space="preserve">. They feel as if wearing disposable gloves is a symbol of hygiene and cleanliness. </w:t>
      </w:r>
      <w:r w:rsidR="00351E9D">
        <w:rPr>
          <w:rFonts w:ascii="Arial" w:eastAsia="Calibri" w:hAnsi="Arial" w:cs="Arial"/>
          <w:sz w:val="24"/>
        </w:rPr>
        <w:t xml:space="preserve">It has been well said that little knowledge is a dangerous thing. Similarly these food handlers </w:t>
      </w:r>
      <w:r w:rsidR="00C257F6">
        <w:rPr>
          <w:rFonts w:ascii="Arial" w:eastAsia="Calibri" w:hAnsi="Arial" w:cs="Arial"/>
          <w:sz w:val="24"/>
        </w:rPr>
        <w:t>do</w:t>
      </w:r>
      <w:r w:rsidR="00351E9D">
        <w:rPr>
          <w:rFonts w:ascii="Arial" w:eastAsia="Calibri" w:hAnsi="Arial" w:cs="Arial"/>
          <w:sz w:val="24"/>
        </w:rPr>
        <w:t xml:space="preserve"> not us</w:t>
      </w:r>
      <w:r w:rsidR="00C257F6">
        <w:rPr>
          <w:rFonts w:ascii="Arial" w:eastAsia="Calibri" w:hAnsi="Arial" w:cs="Arial"/>
          <w:sz w:val="24"/>
        </w:rPr>
        <w:t>e</w:t>
      </w:r>
      <w:r w:rsidR="00351E9D">
        <w:rPr>
          <w:rFonts w:ascii="Arial" w:eastAsia="Calibri" w:hAnsi="Arial" w:cs="Arial"/>
          <w:sz w:val="24"/>
        </w:rPr>
        <w:t xml:space="preserve"> the gloves in the correct way due to lack of awareness and cost cutting. They tend to reuse these gloves. </w:t>
      </w:r>
      <w:r w:rsidR="00A5457F">
        <w:rPr>
          <w:rFonts w:ascii="Arial" w:eastAsia="Calibri" w:hAnsi="Arial" w:cs="Arial"/>
          <w:sz w:val="24"/>
        </w:rPr>
        <w:t xml:space="preserve">Rather they </w:t>
      </w:r>
      <w:r w:rsidR="00BB7E30">
        <w:rPr>
          <w:rFonts w:ascii="Arial" w:eastAsia="Calibri" w:hAnsi="Arial" w:cs="Arial"/>
          <w:sz w:val="24"/>
        </w:rPr>
        <w:t xml:space="preserve">keep </w:t>
      </w:r>
      <w:r w:rsidR="00A5457F">
        <w:rPr>
          <w:rFonts w:ascii="Arial" w:eastAsia="Calibri" w:hAnsi="Arial" w:cs="Arial"/>
          <w:sz w:val="24"/>
        </w:rPr>
        <w:t>gloves ‘on’ for</w:t>
      </w:r>
      <w:r w:rsidR="003B251C">
        <w:rPr>
          <w:rFonts w:ascii="Arial" w:eastAsia="Calibri" w:hAnsi="Arial" w:cs="Arial"/>
          <w:sz w:val="24"/>
        </w:rPr>
        <w:t xml:space="preserve"> hours together. They keep touching dirty surfaces o</w:t>
      </w:r>
      <w:r w:rsidR="00BB7E30">
        <w:rPr>
          <w:rFonts w:ascii="Arial" w:eastAsia="Calibri" w:hAnsi="Arial" w:cs="Arial"/>
          <w:sz w:val="24"/>
        </w:rPr>
        <w:t>f</w:t>
      </w:r>
      <w:r w:rsidR="003B251C">
        <w:rPr>
          <w:rFonts w:ascii="Arial" w:eastAsia="Calibri" w:hAnsi="Arial" w:cs="Arial"/>
          <w:sz w:val="24"/>
        </w:rPr>
        <w:t xml:space="preserve"> their cart, utensils etc. with gloves on. </w:t>
      </w:r>
      <w:r w:rsidR="00351E9D">
        <w:rPr>
          <w:rFonts w:ascii="Arial" w:eastAsia="Calibri" w:hAnsi="Arial" w:cs="Arial"/>
          <w:sz w:val="24"/>
        </w:rPr>
        <w:t xml:space="preserve">A dirty glove is as bad as or </w:t>
      </w:r>
      <w:r w:rsidR="001D70ED">
        <w:rPr>
          <w:rFonts w:ascii="Arial" w:eastAsia="Calibri" w:hAnsi="Arial" w:cs="Arial"/>
          <w:sz w:val="24"/>
        </w:rPr>
        <w:t>even worse</w:t>
      </w:r>
      <w:r w:rsidR="00351E9D">
        <w:rPr>
          <w:rFonts w:ascii="Arial" w:eastAsia="Calibri" w:hAnsi="Arial" w:cs="Arial"/>
          <w:sz w:val="24"/>
        </w:rPr>
        <w:t xml:space="preserve"> than an unclean hand.  </w:t>
      </w:r>
      <w:r w:rsidR="004B7FFA">
        <w:rPr>
          <w:rFonts w:ascii="Arial" w:eastAsia="Calibri" w:hAnsi="Arial" w:cs="Arial"/>
          <w:sz w:val="24"/>
        </w:rPr>
        <w:t xml:space="preserve"> </w:t>
      </w:r>
      <w:r w:rsidR="009C6EF1">
        <w:rPr>
          <w:rFonts w:ascii="Arial" w:eastAsia="Calibri" w:hAnsi="Arial" w:cs="Arial"/>
          <w:sz w:val="24"/>
        </w:rPr>
        <w:t xml:space="preserve">   </w:t>
      </w:r>
      <w:r w:rsidR="00950342">
        <w:rPr>
          <w:rFonts w:ascii="Arial" w:eastAsia="Calibri" w:hAnsi="Arial" w:cs="Arial"/>
          <w:sz w:val="24"/>
        </w:rPr>
        <w:t xml:space="preserve"> </w:t>
      </w:r>
    </w:p>
    <w:p w:rsidR="00E01BBF" w:rsidRDefault="00F93667" w:rsidP="00882895">
      <w:pPr>
        <w:spacing w:line="480" w:lineRule="auto"/>
        <w:jc w:val="both"/>
        <w:rPr>
          <w:rFonts w:ascii="Arial" w:hAnsi="Arial" w:cs="Arial"/>
          <w:sz w:val="24"/>
        </w:rPr>
      </w:pPr>
      <w:r>
        <w:rPr>
          <w:rFonts w:ascii="Arial" w:hAnsi="Arial" w:cs="Arial"/>
          <w:sz w:val="24"/>
        </w:rPr>
        <w:t xml:space="preserve">Unclean hands can transmit germs from the hands to the food.  </w:t>
      </w:r>
      <w:r w:rsidR="001821B5">
        <w:rPr>
          <w:rFonts w:ascii="Arial" w:hAnsi="Arial" w:cs="Arial"/>
          <w:sz w:val="24"/>
        </w:rPr>
        <w:t xml:space="preserve">Hands can get contaminated </w:t>
      </w:r>
      <w:r w:rsidR="00882895">
        <w:rPr>
          <w:rFonts w:ascii="Arial" w:hAnsi="Arial" w:cs="Arial"/>
          <w:sz w:val="24"/>
        </w:rPr>
        <w:t xml:space="preserve">after </w:t>
      </w:r>
      <w:r w:rsidR="00882895" w:rsidRPr="00882895">
        <w:rPr>
          <w:rFonts w:ascii="Arial" w:hAnsi="Arial" w:cs="Arial"/>
          <w:sz w:val="24"/>
        </w:rPr>
        <w:t xml:space="preserve">handling raw, food for example, after touching raw potatoes, carrot, onions, meat </w:t>
      </w:r>
      <w:proofErr w:type="spellStart"/>
      <w:r w:rsidR="00882895">
        <w:rPr>
          <w:rFonts w:ascii="Arial" w:hAnsi="Arial" w:cs="Arial"/>
          <w:sz w:val="24"/>
        </w:rPr>
        <w:t>etc</w:t>
      </w:r>
      <w:proofErr w:type="spellEnd"/>
      <w:r w:rsidR="00882895">
        <w:rPr>
          <w:rFonts w:ascii="Arial" w:hAnsi="Arial" w:cs="Arial"/>
          <w:sz w:val="24"/>
        </w:rPr>
        <w:t xml:space="preserve">, coughing, sneezing, </w:t>
      </w:r>
      <w:r w:rsidR="00BC156A">
        <w:rPr>
          <w:rFonts w:ascii="Arial" w:hAnsi="Arial" w:cs="Arial"/>
          <w:sz w:val="24"/>
        </w:rPr>
        <w:t xml:space="preserve"> v</w:t>
      </w:r>
      <w:r w:rsidR="00882895">
        <w:rPr>
          <w:rFonts w:ascii="Arial" w:hAnsi="Arial" w:cs="Arial"/>
          <w:sz w:val="24"/>
        </w:rPr>
        <w:t xml:space="preserve">isiting toilets, </w:t>
      </w:r>
      <w:r w:rsidR="00BC156A">
        <w:rPr>
          <w:rFonts w:ascii="Arial" w:hAnsi="Arial" w:cs="Arial"/>
          <w:sz w:val="24"/>
        </w:rPr>
        <w:t>e</w:t>
      </w:r>
      <w:r w:rsidR="00882895">
        <w:rPr>
          <w:rFonts w:ascii="Arial" w:hAnsi="Arial" w:cs="Arial"/>
          <w:sz w:val="24"/>
        </w:rPr>
        <w:t xml:space="preserve">ating , drinking, smoking, handling money, using </w:t>
      </w:r>
      <w:r w:rsidR="00D700D8">
        <w:rPr>
          <w:rFonts w:ascii="Arial" w:hAnsi="Arial" w:cs="Arial"/>
          <w:sz w:val="24"/>
        </w:rPr>
        <w:t xml:space="preserve">mobile phone, touching hair, scratching body, handling dustbin, </w:t>
      </w:r>
      <w:r w:rsidR="00DA06DB">
        <w:rPr>
          <w:rFonts w:ascii="Arial" w:hAnsi="Arial" w:cs="Arial"/>
          <w:sz w:val="24"/>
        </w:rPr>
        <w:t xml:space="preserve">and </w:t>
      </w:r>
      <w:r w:rsidR="00D700D8">
        <w:rPr>
          <w:rFonts w:ascii="Arial" w:hAnsi="Arial" w:cs="Arial"/>
          <w:sz w:val="24"/>
        </w:rPr>
        <w:t xml:space="preserve">soiled </w:t>
      </w:r>
      <w:proofErr w:type="spellStart"/>
      <w:r w:rsidR="00D700D8">
        <w:rPr>
          <w:rFonts w:ascii="Arial" w:hAnsi="Arial" w:cs="Arial"/>
          <w:sz w:val="24"/>
        </w:rPr>
        <w:t>equipments</w:t>
      </w:r>
      <w:proofErr w:type="spellEnd"/>
      <w:r w:rsidR="00D700D8">
        <w:rPr>
          <w:rFonts w:ascii="Arial" w:hAnsi="Arial" w:cs="Arial"/>
          <w:sz w:val="24"/>
        </w:rPr>
        <w:t xml:space="preserve"> and utensils</w:t>
      </w:r>
      <w:r w:rsidR="00DA06DB">
        <w:rPr>
          <w:rFonts w:ascii="Arial" w:hAnsi="Arial" w:cs="Arial"/>
          <w:sz w:val="24"/>
        </w:rPr>
        <w:t>. Hands must be washed properly with soap and water after these activities. Hand</w:t>
      </w:r>
      <w:r w:rsidR="002F2F50">
        <w:rPr>
          <w:rFonts w:ascii="Arial" w:hAnsi="Arial" w:cs="Arial"/>
          <w:sz w:val="24"/>
        </w:rPr>
        <w:t xml:space="preserve"> </w:t>
      </w:r>
      <w:r w:rsidR="00DA06DB">
        <w:rPr>
          <w:rFonts w:ascii="Arial" w:hAnsi="Arial" w:cs="Arial"/>
          <w:sz w:val="24"/>
        </w:rPr>
        <w:t>washing is a must before commencement of work in the kitche</w:t>
      </w:r>
      <w:r w:rsidR="002F2F50">
        <w:rPr>
          <w:rFonts w:ascii="Arial" w:hAnsi="Arial" w:cs="Arial"/>
          <w:sz w:val="24"/>
        </w:rPr>
        <w:t xml:space="preserve">n. </w:t>
      </w:r>
    </w:p>
    <w:p w:rsidR="00E01BBF" w:rsidRDefault="00E01BBF" w:rsidP="00882895">
      <w:pPr>
        <w:spacing w:line="480" w:lineRule="auto"/>
        <w:jc w:val="both"/>
        <w:rPr>
          <w:rFonts w:ascii="Arial" w:hAnsi="Arial" w:cs="Arial"/>
          <w:sz w:val="24"/>
        </w:rPr>
      </w:pPr>
      <w:r>
        <w:rPr>
          <w:rFonts w:ascii="Arial" w:hAnsi="Arial" w:cs="Arial"/>
          <w:sz w:val="24"/>
        </w:rPr>
        <w:t>The correct steps of hand washing are</w:t>
      </w:r>
      <w:r w:rsidR="003E406D">
        <w:rPr>
          <w:rFonts w:ascii="Arial" w:hAnsi="Arial" w:cs="Arial"/>
          <w:sz w:val="24"/>
        </w:rPr>
        <w:t xml:space="preserve"> given in figure 1. These steps are:</w:t>
      </w:r>
    </w:p>
    <w:p w:rsidR="00E01BBF" w:rsidRDefault="00E01BBF" w:rsidP="00E01BBF">
      <w:pPr>
        <w:pStyle w:val="ListParagraph"/>
        <w:numPr>
          <w:ilvl w:val="0"/>
          <w:numId w:val="4"/>
        </w:numPr>
        <w:spacing w:line="480" w:lineRule="auto"/>
        <w:jc w:val="both"/>
        <w:rPr>
          <w:rFonts w:ascii="Arial" w:hAnsi="Arial" w:cs="Arial"/>
          <w:sz w:val="24"/>
        </w:rPr>
      </w:pPr>
      <w:r>
        <w:rPr>
          <w:rFonts w:ascii="Arial" w:hAnsi="Arial" w:cs="Arial"/>
          <w:sz w:val="24"/>
        </w:rPr>
        <w:lastRenderedPageBreak/>
        <w:t>Wet the hands with running water</w:t>
      </w:r>
    </w:p>
    <w:p w:rsidR="00E01BBF" w:rsidRDefault="00E01BBF" w:rsidP="00E01BBF">
      <w:pPr>
        <w:pStyle w:val="ListParagraph"/>
        <w:numPr>
          <w:ilvl w:val="0"/>
          <w:numId w:val="4"/>
        </w:numPr>
        <w:spacing w:line="480" w:lineRule="auto"/>
        <w:jc w:val="both"/>
        <w:rPr>
          <w:rFonts w:ascii="Arial" w:hAnsi="Arial" w:cs="Arial"/>
          <w:sz w:val="24"/>
        </w:rPr>
      </w:pPr>
      <w:r>
        <w:rPr>
          <w:rFonts w:ascii="Arial" w:hAnsi="Arial" w:cs="Arial"/>
          <w:sz w:val="24"/>
        </w:rPr>
        <w:t>Apply soap</w:t>
      </w:r>
    </w:p>
    <w:p w:rsidR="00E01BBF" w:rsidRDefault="00E01BBF" w:rsidP="00E01BBF">
      <w:pPr>
        <w:pStyle w:val="ListParagraph"/>
        <w:numPr>
          <w:ilvl w:val="0"/>
          <w:numId w:val="4"/>
        </w:numPr>
        <w:spacing w:line="480" w:lineRule="auto"/>
        <w:jc w:val="both"/>
        <w:rPr>
          <w:rFonts w:ascii="Arial" w:hAnsi="Arial" w:cs="Arial"/>
          <w:sz w:val="24"/>
        </w:rPr>
      </w:pPr>
      <w:r>
        <w:rPr>
          <w:rFonts w:ascii="Arial" w:hAnsi="Arial" w:cs="Arial"/>
          <w:sz w:val="24"/>
        </w:rPr>
        <w:t>Rub hands for 20 seconds (wash all surfaces thoroughly, including forearms, wrists, palms, back of hands, fingers and under finger nails).</w:t>
      </w:r>
    </w:p>
    <w:p w:rsidR="00E01BBF" w:rsidRDefault="00E01BBF" w:rsidP="00E01BBF">
      <w:pPr>
        <w:pStyle w:val="ListParagraph"/>
        <w:numPr>
          <w:ilvl w:val="0"/>
          <w:numId w:val="4"/>
        </w:numPr>
        <w:spacing w:line="480" w:lineRule="auto"/>
        <w:jc w:val="both"/>
        <w:rPr>
          <w:rFonts w:ascii="Arial" w:hAnsi="Arial" w:cs="Arial"/>
          <w:sz w:val="24"/>
        </w:rPr>
      </w:pPr>
      <w:r>
        <w:rPr>
          <w:rFonts w:ascii="Arial" w:hAnsi="Arial" w:cs="Arial"/>
          <w:sz w:val="24"/>
        </w:rPr>
        <w:t>Rinse hands thoroughly</w:t>
      </w:r>
    </w:p>
    <w:p w:rsidR="00E01BBF" w:rsidRDefault="00E01BBF" w:rsidP="00E01BBF">
      <w:pPr>
        <w:pStyle w:val="ListParagraph"/>
        <w:numPr>
          <w:ilvl w:val="0"/>
          <w:numId w:val="4"/>
        </w:numPr>
        <w:spacing w:line="480" w:lineRule="auto"/>
        <w:jc w:val="both"/>
        <w:rPr>
          <w:rFonts w:ascii="Arial" w:hAnsi="Arial" w:cs="Arial"/>
          <w:sz w:val="24"/>
        </w:rPr>
      </w:pPr>
      <w:r>
        <w:rPr>
          <w:rFonts w:ascii="Arial" w:hAnsi="Arial" w:cs="Arial"/>
          <w:sz w:val="24"/>
        </w:rPr>
        <w:t>Dry hands with a clean paper towel/drier</w:t>
      </w:r>
    </w:p>
    <w:p w:rsidR="00E01BBF" w:rsidRDefault="00E01BBF" w:rsidP="003E406D">
      <w:pPr>
        <w:spacing w:line="480" w:lineRule="auto"/>
        <w:jc w:val="center"/>
        <w:rPr>
          <w:rFonts w:ascii="Arial" w:hAnsi="Arial" w:cs="Arial"/>
          <w:sz w:val="24"/>
        </w:rPr>
      </w:pPr>
      <w:r w:rsidRPr="00E01BBF">
        <w:rPr>
          <w:rFonts w:ascii="Arial" w:hAnsi="Arial" w:cs="Arial"/>
          <w:noProof/>
          <w:sz w:val="24"/>
          <w:lang w:bidi="hi-IN"/>
        </w:rPr>
        <w:drawing>
          <wp:inline distT="0" distB="0" distL="0" distR="0">
            <wp:extent cx="3143250" cy="3500276"/>
            <wp:effectExtent l="19050" t="0" r="0" b="0"/>
            <wp:docPr id="1" name="Picture 26" descr="http://www.co.la-crosse.wi.us/health/environmental/Images/Handwashing/handwashing%20ste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o.la-crosse.wi.us/health/environmental/Images/Handwashing/handwashing%20steps.jpg"/>
                    <pic:cNvPicPr>
                      <a:picLocks noChangeAspect="1" noChangeArrowheads="1"/>
                    </pic:cNvPicPr>
                  </pic:nvPicPr>
                  <pic:blipFill>
                    <a:blip r:embed="rId8"/>
                    <a:srcRect/>
                    <a:stretch>
                      <a:fillRect/>
                    </a:stretch>
                  </pic:blipFill>
                  <pic:spPr bwMode="auto">
                    <a:xfrm>
                      <a:off x="0" y="0"/>
                      <a:ext cx="3145638" cy="3502935"/>
                    </a:xfrm>
                    <a:prstGeom prst="rect">
                      <a:avLst/>
                    </a:prstGeom>
                    <a:noFill/>
                    <a:ln w="9525">
                      <a:noFill/>
                      <a:miter lim="800000"/>
                      <a:headEnd/>
                      <a:tailEnd/>
                    </a:ln>
                  </pic:spPr>
                </pic:pic>
              </a:graphicData>
            </a:graphic>
          </wp:inline>
        </w:drawing>
      </w:r>
    </w:p>
    <w:p w:rsidR="00E01BBF" w:rsidRPr="003E406D" w:rsidRDefault="003E406D" w:rsidP="003E406D">
      <w:pPr>
        <w:spacing w:line="480" w:lineRule="auto"/>
        <w:jc w:val="center"/>
        <w:rPr>
          <w:rFonts w:ascii="Arial" w:hAnsi="Arial" w:cs="Arial"/>
          <w:sz w:val="24"/>
          <w:u w:val="single"/>
        </w:rPr>
      </w:pPr>
      <w:r w:rsidRPr="003E406D">
        <w:rPr>
          <w:rFonts w:ascii="Arial" w:hAnsi="Arial" w:cs="Arial"/>
          <w:sz w:val="24"/>
          <w:u w:val="single"/>
        </w:rPr>
        <w:t>Figure 1: Steps of hand washing</w:t>
      </w:r>
    </w:p>
    <w:p w:rsidR="00290B86" w:rsidRPr="00290B86" w:rsidRDefault="00290B86" w:rsidP="00290B86">
      <w:pPr>
        <w:spacing w:line="480" w:lineRule="auto"/>
        <w:jc w:val="both"/>
        <w:rPr>
          <w:rFonts w:ascii="Arial" w:eastAsia="Calibri" w:hAnsi="Arial" w:cs="Arial"/>
          <w:sz w:val="24"/>
          <w:u w:val="single"/>
        </w:rPr>
      </w:pPr>
      <w:r w:rsidRPr="00290B86">
        <w:rPr>
          <w:rFonts w:ascii="Arial" w:eastAsia="Calibri" w:hAnsi="Arial" w:cs="Arial"/>
          <w:sz w:val="24"/>
          <w:u w:val="single"/>
        </w:rPr>
        <w:t>Good personal hygiene</w:t>
      </w:r>
      <w:r w:rsidR="00F46913">
        <w:rPr>
          <w:rFonts w:ascii="Arial" w:eastAsia="Calibri" w:hAnsi="Arial" w:cs="Arial"/>
          <w:sz w:val="24"/>
          <w:u w:val="single"/>
        </w:rPr>
        <w:t xml:space="preserve"> and work attire</w:t>
      </w:r>
    </w:p>
    <w:p w:rsidR="009F6055" w:rsidRDefault="009F6055" w:rsidP="009F6055">
      <w:pPr>
        <w:shd w:val="clear" w:color="auto" w:fill="FFFFFF"/>
        <w:spacing w:before="96" w:after="120" w:line="480" w:lineRule="auto"/>
        <w:jc w:val="both"/>
        <w:rPr>
          <w:rFonts w:ascii="Arial" w:eastAsia="Times New Roman" w:hAnsi="Arial" w:cs="Arial"/>
          <w:bCs/>
          <w:sz w:val="24"/>
          <w:szCs w:val="29"/>
        </w:rPr>
      </w:pPr>
      <w:r w:rsidRPr="00BA3311">
        <w:rPr>
          <w:rFonts w:ascii="Arial" w:eastAsia="Times New Roman" w:hAnsi="Arial" w:cs="Arial"/>
          <w:sz w:val="24"/>
        </w:rPr>
        <w:t>Personal hygiene and cleanliness is essential for food preparation, not only in eating establishments but also in the domestic setting also, to avoid food b</w:t>
      </w:r>
      <w:r w:rsidRPr="00BA3311">
        <w:rPr>
          <w:rFonts w:ascii="Arial" w:eastAsia="Times New Roman" w:hAnsi="Arial" w:cs="Arial"/>
          <w:sz w:val="24"/>
          <w:shd w:val="clear" w:color="auto" w:fill="FFFFFF"/>
        </w:rPr>
        <w:t>orne</w:t>
      </w:r>
      <w:r w:rsidRPr="00BA3311">
        <w:rPr>
          <w:rFonts w:ascii="Arial" w:eastAsia="Times New Roman" w:hAnsi="Arial" w:cs="Arial"/>
          <w:sz w:val="24"/>
        </w:rPr>
        <w:t xml:space="preserve"> illness. </w:t>
      </w:r>
      <w:r w:rsidRPr="00BA3311">
        <w:rPr>
          <w:rFonts w:ascii="Arial" w:eastAsia="Times New Roman" w:hAnsi="Arial" w:cs="Arial"/>
          <w:sz w:val="24"/>
          <w:shd w:val="clear" w:color="auto" w:fill="FFFFFF"/>
        </w:rPr>
        <w:t xml:space="preserve">It is the moral and professional responsibility of a food handler to maintain high standards of </w:t>
      </w:r>
      <w:r w:rsidRPr="00BA3311">
        <w:rPr>
          <w:rFonts w:ascii="Arial" w:eastAsia="Times New Roman" w:hAnsi="Arial" w:cs="Arial"/>
          <w:sz w:val="24"/>
          <w:shd w:val="clear" w:color="auto" w:fill="FFFFFF"/>
        </w:rPr>
        <w:lastRenderedPageBreak/>
        <w:t>personal hygiene and cleanliness to protect the consumer from becoming ill following the consumption of their products.</w:t>
      </w:r>
      <w:r w:rsidRPr="00BA3311">
        <w:rPr>
          <w:rFonts w:ascii="Arial" w:eastAsia="Times New Roman" w:hAnsi="Arial" w:cs="Arial"/>
          <w:b/>
          <w:bCs/>
          <w:sz w:val="32"/>
          <w:szCs w:val="29"/>
        </w:rPr>
        <w:t xml:space="preserve"> </w:t>
      </w:r>
      <w:r w:rsidRPr="009F6055">
        <w:rPr>
          <w:rFonts w:ascii="Arial" w:eastAsia="Times New Roman" w:hAnsi="Arial" w:cs="Arial"/>
          <w:bCs/>
          <w:sz w:val="24"/>
          <w:szCs w:val="29"/>
        </w:rPr>
        <w:t>It includes the following practices</w:t>
      </w:r>
      <w:r>
        <w:rPr>
          <w:rFonts w:ascii="Arial" w:eastAsia="Times New Roman" w:hAnsi="Arial" w:cs="Arial"/>
          <w:bCs/>
          <w:sz w:val="24"/>
          <w:szCs w:val="29"/>
        </w:rPr>
        <w:t>:-</w:t>
      </w:r>
    </w:p>
    <w:p w:rsidR="00BA52C6" w:rsidRPr="0086229E" w:rsidRDefault="00A21226" w:rsidP="00BA52C6">
      <w:pPr>
        <w:spacing w:line="480" w:lineRule="auto"/>
        <w:jc w:val="both"/>
        <w:rPr>
          <w:rFonts w:ascii="Arial" w:hAnsi="Arial" w:cs="Arial"/>
          <w:sz w:val="24"/>
          <w:szCs w:val="24"/>
        </w:rPr>
      </w:pPr>
      <w:r w:rsidRPr="009668D3">
        <w:rPr>
          <w:rFonts w:ascii="Arial" w:hAnsi="Arial" w:cs="Arial"/>
          <w:sz w:val="24"/>
          <w:szCs w:val="24"/>
          <w:u w:val="single"/>
        </w:rPr>
        <w:t>Hair</w:t>
      </w:r>
      <w:r w:rsidRPr="009668D3">
        <w:rPr>
          <w:rFonts w:ascii="Arial" w:hAnsi="Arial" w:cs="Arial"/>
          <w:sz w:val="24"/>
          <w:szCs w:val="24"/>
        </w:rPr>
        <w:t xml:space="preserve">: </w:t>
      </w:r>
      <w:r w:rsidR="009668D3" w:rsidRPr="009668D3">
        <w:rPr>
          <w:rFonts w:ascii="Arial" w:hAnsi="Arial" w:cs="Arial"/>
          <w:sz w:val="24"/>
          <w:szCs w:val="24"/>
        </w:rPr>
        <w:t xml:space="preserve"> </w:t>
      </w:r>
      <w:r w:rsidRPr="009668D3">
        <w:rPr>
          <w:rFonts w:ascii="Arial" w:hAnsi="Arial" w:cs="Arial"/>
          <w:sz w:val="24"/>
          <w:szCs w:val="24"/>
        </w:rPr>
        <w:t>Hair has also been known to cross-contaminate food. Bacteria cling to the hair and scalp, living off dandruff, dust and perspiration are collected in the hair.</w:t>
      </w:r>
      <w:r w:rsidR="009668D3" w:rsidRPr="009668D3">
        <w:rPr>
          <w:rFonts w:ascii="Arial" w:hAnsi="Arial" w:cs="Arial"/>
          <w:sz w:val="24"/>
          <w:szCs w:val="24"/>
        </w:rPr>
        <w:t xml:space="preserve"> </w:t>
      </w:r>
      <w:r w:rsidRPr="009668D3">
        <w:rPr>
          <w:rFonts w:ascii="Arial" w:hAnsi="Arial" w:cs="Arial"/>
          <w:sz w:val="24"/>
          <w:szCs w:val="24"/>
        </w:rPr>
        <w:t xml:space="preserve">The hair of a food handler should be short and clean. Long hair is not only difficult to maintain but also their possibility of falling into food while cooking/ handling increases many fold.  Hence, food handlers should preferably keep their hair short. </w:t>
      </w:r>
      <w:r w:rsidR="00BA52C6" w:rsidRPr="0086229E">
        <w:rPr>
          <w:rFonts w:ascii="Arial" w:hAnsi="Arial" w:cs="Arial"/>
          <w:sz w:val="24"/>
          <w:szCs w:val="24"/>
        </w:rPr>
        <w:t>Some people's hair grows a little faster and some grows a little slower. Hair of a food handler should preferably be short and should be trimmed every 4 to 8 weeks to keep them in shape.</w:t>
      </w:r>
    </w:p>
    <w:p w:rsidR="00BA52C6" w:rsidRDefault="00A21226" w:rsidP="00BA52C6">
      <w:pPr>
        <w:spacing w:line="480" w:lineRule="auto"/>
        <w:jc w:val="both"/>
        <w:rPr>
          <w:rFonts w:ascii="Arial" w:hAnsi="Arial" w:cs="Arial"/>
          <w:sz w:val="24"/>
          <w:szCs w:val="24"/>
        </w:rPr>
      </w:pPr>
      <w:r w:rsidRPr="00EA4EC9">
        <w:rPr>
          <w:rFonts w:ascii="Arial" w:hAnsi="Arial" w:cs="Arial"/>
          <w:sz w:val="24"/>
          <w:szCs w:val="24"/>
        </w:rPr>
        <w:t>In the course of handling food, hair should be covered with a clean cap or hair net. Long hair should be tied back. It should be ensured that combing of hair is not done in food handling areas.</w:t>
      </w:r>
      <w:r>
        <w:rPr>
          <w:rFonts w:ascii="Arial" w:hAnsi="Arial" w:cs="Arial"/>
          <w:sz w:val="24"/>
          <w:szCs w:val="24"/>
        </w:rPr>
        <w:t xml:space="preserve"> Using a cap p</w:t>
      </w:r>
      <w:r w:rsidRPr="006834FC">
        <w:rPr>
          <w:rFonts w:ascii="Arial" w:hAnsi="Arial" w:cs="Arial"/>
          <w:sz w:val="24"/>
          <w:szCs w:val="24"/>
        </w:rPr>
        <w:t>revent</w:t>
      </w:r>
      <w:r>
        <w:rPr>
          <w:rFonts w:ascii="Arial" w:hAnsi="Arial" w:cs="Arial"/>
          <w:sz w:val="24"/>
          <w:szCs w:val="24"/>
        </w:rPr>
        <w:t>s</w:t>
      </w:r>
      <w:r w:rsidRPr="006834FC">
        <w:rPr>
          <w:rFonts w:ascii="Arial" w:hAnsi="Arial" w:cs="Arial"/>
          <w:sz w:val="24"/>
          <w:szCs w:val="24"/>
        </w:rPr>
        <w:t xml:space="preserve"> food handlers from directly touching hair and scalp with fingers</w:t>
      </w:r>
      <w:r>
        <w:rPr>
          <w:rFonts w:ascii="Arial" w:hAnsi="Arial" w:cs="Arial"/>
          <w:sz w:val="24"/>
          <w:szCs w:val="24"/>
        </w:rPr>
        <w:t xml:space="preserve"> </w:t>
      </w:r>
      <w:r w:rsidRPr="00EA4EC9">
        <w:rPr>
          <w:rFonts w:ascii="Arial" w:hAnsi="Arial" w:cs="Arial"/>
          <w:sz w:val="24"/>
          <w:szCs w:val="24"/>
        </w:rPr>
        <w:t>to move it out of their face</w:t>
      </w:r>
      <w:r w:rsidRPr="006834FC">
        <w:rPr>
          <w:rFonts w:ascii="Arial" w:hAnsi="Arial" w:cs="Arial"/>
          <w:sz w:val="24"/>
          <w:szCs w:val="24"/>
        </w:rPr>
        <w:t xml:space="preserve"> and passing bacteria from the</w:t>
      </w:r>
      <w:r>
        <w:rPr>
          <w:rFonts w:ascii="Arial" w:hAnsi="Arial" w:cs="Arial"/>
          <w:sz w:val="24"/>
          <w:szCs w:val="24"/>
        </w:rPr>
        <w:t xml:space="preserve"> </w:t>
      </w:r>
      <w:r w:rsidRPr="006834FC">
        <w:rPr>
          <w:rFonts w:ascii="Arial" w:hAnsi="Arial" w:cs="Arial"/>
          <w:sz w:val="24"/>
          <w:szCs w:val="24"/>
        </w:rPr>
        <w:t>hair onto food</w:t>
      </w:r>
      <w:r w:rsidR="009668D3">
        <w:rPr>
          <w:rFonts w:ascii="Arial" w:hAnsi="Arial" w:cs="Arial"/>
          <w:sz w:val="24"/>
          <w:szCs w:val="24"/>
        </w:rPr>
        <w:t xml:space="preserve">. </w:t>
      </w:r>
      <w:r w:rsidR="00BA52C6">
        <w:rPr>
          <w:rFonts w:ascii="Arial" w:hAnsi="Arial" w:cs="Arial"/>
          <w:sz w:val="24"/>
          <w:szCs w:val="24"/>
        </w:rPr>
        <w:t>Hair can be partly covered by staff who are</w:t>
      </w:r>
      <w:r w:rsidR="009668D3">
        <w:rPr>
          <w:rFonts w:ascii="Arial" w:hAnsi="Arial" w:cs="Arial"/>
          <w:sz w:val="24"/>
          <w:szCs w:val="24"/>
        </w:rPr>
        <w:t xml:space="preserve"> </w:t>
      </w:r>
      <w:r w:rsidRPr="006834FC">
        <w:rPr>
          <w:rFonts w:ascii="Arial" w:hAnsi="Arial" w:cs="Arial"/>
          <w:sz w:val="24"/>
          <w:szCs w:val="24"/>
        </w:rPr>
        <w:t xml:space="preserve">serving or handling food that is </w:t>
      </w:r>
      <w:proofErr w:type="gramStart"/>
      <w:r w:rsidRPr="006834FC">
        <w:rPr>
          <w:rFonts w:ascii="Arial" w:hAnsi="Arial" w:cs="Arial"/>
          <w:sz w:val="24"/>
          <w:szCs w:val="24"/>
        </w:rPr>
        <w:t>protected</w:t>
      </w:r>
      <w:r w:rsidR="00BB7E30">
        <w:rPr>
          <w:rFonts w:ascii="Arial" w:hAnsi="Arial" w:cs="Arial"/>
          <w:sz w:val="24"/>
          <w:szCs w:val="24"/>
        </w:rPr>
        <w:t xml:space="preserve">  </w:t>
      </w:r>
      <w:proofErr w:type="spellStart"/>
      <w:r>
        <w:rPr>
          <w:rFonts w:ascii="Arial" w:hAnsi="Arial" w:cs="Arial"/>
          <w:sz w:val="24"/>
          <w:szCs w:val="24"/>
        </w:rPr>
        <w:t>e</w:t>
      </w:r>
      <w:r w:rsidR="00BB7E30">
        <w:rPr>
          <w:rFonts w:ascii="Arial" w:hAnsi="Arial" w:cs="Arial"/>
          <w:sz w:val="24"/>
          <w:szCs w:val="24"/>
        </w:rPr>
        <w:t>g</w:t>
      </w:r>
      <w:proofErr w:type="spellEnd"/>
      <w:proofErr w:type="gramEnd"/>
      <w:r w:rsidR="00BB7E30">
        <w:rPr>
          <w:rFonts w:ascii="Arial" w:hAnsi="Arial" w:cs="Arial"/>
          <w:sz w:val="24"/>
          <w:szCs w:val="24"/>
        </w:rPr>
        <w:t>.</w:t>
      </w:r>
      <w:r>
        <w:rPr>
          <w:rFonts w:ascii="Arial" w:hAnsi="Arial" w:cs="Arial"/>
          <w:sz w:val="24"/>
          <w:szCs w:val="24"/>
        </w:rPr>
        <w:t xml:space="preserve">, a person employed in a </w:t>
      </w:r>
      <w:r w:rsidRPr="006834FC">
        <w:rPr>
          <w:rFonts w:ascii="Arial" w:hAnsi="Arial" w:cs="Arial"/>
          <w:sz w:val="24"/>
          <w:szCs w:val="24"/>
        </w:rPr>
        <w:t>takeaway front counter</w:t>
      </w:r>
      <w:r>
        <w:rPr>
          <w:rFonts w:ascii="Arial" w:hAnsi="Arial" w:cs="Arial"/>
          <w:sz w:val="24"/>
          <w:szCs w:val="24"/>
        </w:rPr>
        <w:t xml:space="preserve">, working in </w:t>
      </w:r>
      <w:r w:rsidRPr="006834FC">
        <w:rPr>
          <w:rFonts w:ascii="Arial" w:hAnsi="Arial" w:cs="Arial"/>
          <w:sz w:val="24"/>
          <w:szCs w:val="24"/>
        </w:rPr>
        <w:t>soft drink dispenser counter</w:t>
      </w:r>
      <w:r>
        <w:rPr>
          <w:rFonts w:ascii="Arial" w:hAnsi="Arial" w:cs="Arial"/>
          <w:sz w:val="24"/>
          <w:szCs w:val="24"/>
        </w:rPr>
        <w:t xml:space="preserve">, ice cream shop etc. </w:t>
      </w:r>
      <w:r w:rsidR="00B86C3D" w:rsidRPr="00B86C3D">
        <w:rPr>
          <w:rFonts w:ascii="Arial" w:hAnsi="Arial" w:cs="Arial"/>
          <w:sz w:val="24"/>
          <w:szCs w:val="24"/>
        </w:rPr>
        <w:t xml:space="preserve">Irrespective of the </w:t>
      </w:r>
      <w:r w:rsidRPr="00B86C3D">
        <w:rPr>
          <w:rFonts w:ascii="Arial" w:hAnsi="Arial" w:cs="Arial"/>
          <w:sz w:val="24"/>
          <w:szCs w:val="24"/>
        </w:rPr>
        <w:t>style, design, cost, material of cap all hair must be properly tucked inside the cap. No hair should come out of the cap. Also</w:t>
      </w:r>
      <w:r w:rsidR="00B86C3D" w:rsidRPr="00B86C3D">
        <w:rPr>
          <w:rFonts w:ascii="Arial" w:hAnsi="Arial" w:cs="Arial"/>
          <w:sz w:val="24"/>
          <w:szCs w:val="24"/>
        </w:rPr>
        <w:t>,</w:t>
      </w:r>
      <w:r w:rsidRPr="00B86C3D">
        <w:rPr>
          <w:rFonts w:ascii="Arial" w:hAnsi="Arial" w:cs="Arial"/>
          <w:sz w:val="24"/>
          <w:szCs w:val="24"/>
        </w:rPr>
        <w:t xml:space="preserve"> a torn cap should not be worn. </w:t>
      </w:r>
    </w:p>
    <w:p w:rsidR="00A21226" w:rsidRPr="00A55C4C" w:rsidRDefault="00A21226" w:rsidP="00BA52C6">
      <w:pPr>
        <w:spacing w:line="480" w:lineRule="auto"/>
        <w:jc w:val="both"/>
        <w:rPr>
          <w:rFonts w:ascii="Arial" w:hAnsi="Arial" w:cs="Arial"/>
          <w:sz w:val="24"/>
          <w:szCs w:val="24"/>
        </w:rPr>
      </w:pPr>
      <w:r w:rsidRPr="00A55C4C">
        <w:rPr>
          <w:rFonts w:ascii="Arial" w:hAnsi="Arial" w:cs="Arial"/>
          <w:sz w:val="24"/>
          <w:szCs w:val="24"/>
          <w:u w:val="single"/>
        </w:rPr>
        <w:t>Face and neck</w:t>
      </w:r>
      <w:r w:rsidRPr="00A55C4C">
        <w:rPr>
          <w:rFonts w:ascii="Arial" w:hAnsi="Arial" w:cs="Arial"/>
          <w:sz w:val="24"/>
          <w:szCs w:val="24"/>
        </w:rPr>
        <w:t xml:space="preserve">: A food handler should not wear ear rings or any necklace at the time of work. The reason behind this is that if the jewelry parts are loose then they can fall into the food and contaminate it. </w:t>
      </w:r>
    </w:p>
    <w:p w:rsidR="00A21226" w:rsidRPr="00BA5F80" w:rsidRDefault="00A21226" w:rsidP="00A21226">
      <w:pPr>
        <w:autoSpaceDE w:val="0"/>
        <w:autoSpaceDN w:val="0"/>
        <w:adjustRightInd w:val="0"/>
        <w:spacing w:after="0" w:line="480" w:lineRule="auto"/>
        <w:jc w:val="both"/>
        <w:rPr>
          <w:rFonts w:ascii="Arial" w:hAnsi="Arial" w:cs="Arial"/>
          <w:sz w:val="24"/>
          <w:szCs w:val="24"/>
        </w:rPr>
      </w:pPr>
      <w:r w:rsidRPr="00BA5F80">
        <w:rPr>
          <w:rFonts w:ascii="Arial" w:hAnsi="Arial" w:cs="Arial"/>
          <w:bCs/>
          <w:sz w:val="24"/>
          <w:szCs w:val="24"/>
        </w:rPr>
        <w:lastRenderedPageBreak/>
        <w:t>Beards, if any, must be trimmed and tidy. The use of beard nets is strongly recommended for bearded food handlers working in all food preparation establishments. This will prevent also prevent loose hair or broken hair fragments from falling onto food and food preparation areas.</w:t>
      </w:r>
    </w:p>
    <w:p w:rsidR="00A21226" w:rsidRPr="0054020F" w:rsidRDefault="00A21226" w:rsidP="0054020F">
      <w:pPr>
        <w:spacing w:line="480" w:lineRule="auto"/>
        <w:jc w:val="both"/>
        <w:rPr>
          <w:rFonts w:ascii="Arial" w:hAnsi="Arial" w:cs="Arial"/>
          <w:sz w:val="24"/>
          <w:szCs w:val="24"/>
        </w:rPr>
      </w:pPr>
      <w:r w:rsidRPr="0054020F">
        <w:rPr>
          <w:rFonts w:ascii="Arial" w:hAnsi="Arial" w:cs="Arial"/>
          <w:sz w:val="24"/>
          <w:szCs w:val="24"/>
          <w:u w:val="single"/>
        </w:rPr>
        <w:t xml:space="preserve">Clothes: </w:t>
      </w:r>
      <w:r w:rsidRPr="0054020F">
        <w:rPr>
          <w:rFonts w:ascii="Arial" w:hAnsi="Arial" w:cs="Arial"/>
          <w:sz w:val="24"/>
          <w:szCs w:val="24"/>
        </w:rPr>
        <w:t>The clothes of a food handler should be neat and clean. They should not be dirty. Clothing must be sufficient to cover the entire body including arms if necessary to block body hair from getting into the food. Also</w:t>
      </w:r>
      <w:r w:rsidR="000F39B0" w:rsidRPr="0054020F">
        <w:rPr>
          <w:rFonts w:ascii="Arial" w:hAnsi="Arial" w:cs="Arial"/>
          <w:sz w:val="24"/>
          <w:szCs w:val="24"/>
        </w:rPr>
        <w:t>,</w:t>
      </w:r>
      <w:r w:rsidRPr="0054020F">
        <w:rPr>
          <w:rFonts w:ascii="Arial" w:hAnsi="Arial" w:cs="Arial"/>
          <w:sz w:val="24"/>
          <w:szCs w:val="24"/>
        </w:rPr>
        <w:t xml:space="preserve"> it is suggested that there should be no outer pockets on the shirts. In case there is any it should be empty. Items like pen/pencils/ mobiles/ medicine/ paper etc. if kept into the outer pocket can fall into food while working</w:t>
      </w:r>
      <w:r w:rsidR="00DC0251" w:rsidRPr="0054020F">
        <w:rPr>
          <w:rFonts w:ascii="Arial" w:hAnsi="Arial" w:cs="Arial"/>
          <w:sz w:val="24"/>
          <w:szCs w:val="24"/>
        </w:rPr>
        <w:t xml:space="preserve">. This may </w:t>
      </w:r>
      <w:r w:rsidRPr="0054020F">
        <w:rPr>
          <w:rFonts w:ascii="Arial" w:hAnsi="Arial" w:cs="Arial"/>
          <w:sz w:val="24"/>
          <w:szCs w:val="24"/>
        </w:rPr>
        <w:t xml:space="preserve">compromise food safety. </w:t>
      </w:r>
    </w:p>
    <w:p w:rsidR="00A21226" w:rsidRPr="009F29D7" w:rsidRDefault="00A21226" w:rsidP="00A21226">
      <w:pPr>
        <w:autoSpaceDE w:val="0"/>
        <w:autoSpaceDN w:val="0"/>
        <w:adjustRightInd w:val="0"/>
        <w:spacing w:after="0" w:line="480" w:lineRule="auto"/>
        <w:jc w:val="both"/>
        <w:rPr>
          <w:rFonts w:ascii="Arial" w:hAnsi="Arial" w:cs="Arial"/>
          <w:color w:val="000000"/>
          <w:sz w:val="24"/>
          <w:szCs w:val="24"/>
        </w:rPr>
      </w:pPr>
      <w:r>
        <w:rPr>
          <w:rFonts w:ascii="Arial" w:hAnsi="Arial" w:cs="Arial"/>
          <w:sz w:val="24"/>
          <w:szCs w:val="24"/>
          <w:u w:val="single"/>
        </w:rPr>
        <w:t>Apron:</w:t>
      </w:r>
      <w:r>
        <w:rPr>
          <w:rFonts w:ascii="Arial" w:hAnsi="Arial" w:cs="Arial"/>
          <w:sz w:val="24"/>
          <w:szCs w:val="24"/>
        </w:rPr>
        <w:t xml:space="preserve"> The next characteristic identifying feature of a food handler is the apron</w:t>
      </w:r>
      <w:r w:rsidR="000F39B0">
        <w:rPr>
          <w:rFonts w:ascii="Arial" w:hAnsi="Arial" w:cs="Arial"/>
          <w:sz w:val="24"/>
          <w:szCs w:val="24"/>
        </w:rPr>
        <w:t xml:space="preserve">. </w:t>
      </w:r>
      <w:r w:rsidR="00742BF7">
        <w:rPr>
          <w:rFonts w:ascii="Arial" w:hAnsi="Arial" w:cs="Arial"/>
          <w:bCs/>
          <w:color w:val="000000"/>
          <w:sz w:val="24"/>
          <w:szCs w:val="24"/>
        </w:rPr>
        <w:t xml:space="preserve">It </w:t>
      </w:r>
      <w:r w:rsidRPr="009F29D7">
        <w:rPr>
          <w:rFonts w:ascii="Arial" w:hAnsi="Arial" w:cs="Arial"/>
          <w:bCs/>
          <w:color w:val="000000"/>
          <w:sz w:val="24"/>
          <w:szCs w:val="24"/>
        </w:rPr>
        <w:t>should be changed at least once during the day</w:t>
      </w:r>
      <w:r>
        <w:rPr>
          <w:rFonts w:ascii="Arial" w:hAnsi="Arial" w:cs="Arial"/>
          <w:bCs/>
          <w:color w:val="000000"/>
          <w:sz w:val="24"/>
          <w:szCs w:val="24"/>
        </w:rPr>
        <w:t>. P</w:t>
      </w:r>
      <w:r w:rsidRPr="009F29D7">
        <w:rPr>
          <w:rFonts w:ascii="Arial" w:hAnsi="Arial" w:cs="Arial"/>
          <w:bCs/>
          <w:color w:val="000000"/>
          <w:sz w:val="24"/>
          <w:szCs w:val="24"/>
        </w:rPr>
        <w:t xml:space="preserve">referably </w:t>
      </w:r>
      <w:r>
        <w:rPr>
          <w:rFonts w:ascii="Arial" w:hAnsi="Arial" w:cs="Arial"/>
          <w:bCs/>
          <w:color w:val="000000"/>
          <w:sz w:val="24"/>
          <w:szCs w:val="24"/>
        </w:rPr>
        <w:t xml:space="preserve">it should be done </w:t>
      </w:r>
      <w:r w:rsidRPr="009F29D7">
        <w:rPr>
          <w:rFonts w:ascii="Arial" w:hAnsi="Arial" w:cs="Arial"/>
          <w:bCs/>
          <w:color w:val="000000"/>
          <w:sz w:val="24"/>
          <w:szCs w:val="24"/>
        </w:rPr>
        <w:t>in the middle of an eight-hour shift</w:t>
      </w:r>
      <w:r>
        <w:rPr>
          <w:rFonts w:ascii="Arial" w:hAnsi="Arial" w:cs="Arial"/>
          <w:bCs/>
          <w:color w:val="000000"/>
          <w:sz w:val="24"/>
          <w:szCs w:val="24"/>
        </w:rPr>
        <w:t xml:space="preserve">. Apart from this cooks should change aprons </w:t>
      </w:r>
      <w:r w:rsidRPr="009F29D7">
        <w:rPr>
          <w:rFonts w:ascii="Arial" w:hAnsi="Arial" w:cs="Arial"/>
          <w:bCs/>
          <w:color w:val="000000"/>
          <w:sz w:val="24"/>
          <w:szCs w:val="24"/>
        </w:rPr>
        <w:t xml:space="preserve">whenever </w:t>
      </w:r>
      <w:r w:rsidR="00742BF7">
        <w:rPr>
          <w:rFonts w:ascii="Arial" w:hAnsi="Arial" w:cs="Arial"/>
          <w:bCs/>
          <w:color w:val="000000"/>
          <w:sz w:val="24"/>
          <w:szCs w:val="24"/>
        </w:rPr>
        <w:t>these get soiled.</w:t>
      </w:r>
      <w:r>
        <w:rPr>
          <w:rFonts w:ascii="Arial" w:hAnsi="Arial" w:cs="Arial"/>
          <w:bCs/>
          <w:color w:val="000000"/>
          <w:sz w:val="24"/>
          <w:szCs w:val="24"/>
        </w:rPr>
        <w:t xml:space="preserve"> W</w:t>
      </w:r>
      <w:r w:rsidRPr="009F29D7">
        <w:rPr>
          <w:rFonts w:ascii="Arial" w:hAnsi="Arial" w:cs="Arial"/>
          <w:bCs/>
          <w:color w:val="000000"/>
          <w:sz w:val="24"/>
          <w:szCs w:val="24"/>
        </w:rPr>
        <w:t xml:space="preserve">henever a food handler changes </w:t>
      </w:r>
      <w:r w:rsidR="00742BF7" w:rsidRPr="009F29D7">
        <w:rPr>
          <w:rFonts w:ascii="Arial" w:hAnsi="Arial" w:cs="Arial"/>
          <w:bCs/>
          <w:color w:val="000000"/>
          <w:sz w:val="24"/>
          <w:szCs w:val="24"/>
        </w:rPr>
        <w:t>workstations</w:t>
      </w:r>
      <w:r w:rsidRPr="009F29D7">
        <w:rPr>
          <w:rFonts w:ascii="Arial" w:hAnsi="Arial" w:cs="Arial"/>
          <w:bCs/>
          <w:color w:val="000000"/>
          <w:sz w:val="24"/>
          <w:szCs w:val="24"/>
        </w:rPr>
        <w:t xml:space="preserve"> from raw food preparation activities to ready-to-eat food preparation activities</w:t>
      </w:r>
      <w:r>
        <w:rPr>
          <w:rFonts w:ascii="Arial" w:hAnsi="Arial" w:cs="Arial"/>
          <w:bCs/>
          <w:color w:val="000000"/>
          <w:sz w:val="24"/>
          <w:szCs w:val="24"/>
        </w:rPr>
        <w:t>, the apron should be changed.</w:t>
      </w:r>
    </w:p>
    <w:p w:rsidR="00A21226" w:rsidRDefault="00A21226" w:rsidP="00797135">
      <w:pPr>
        <w:autoSpaceDE w:val="0"/>
        <w:autoSpaceDN w:val="0"/>
        <w:adjustRightInd w:val="0"/>
        <w:spacing w:after="0" w:line="480" w:lineRule="auto"/>
        <w:jc w:val="both"/>
        <w:rPr>
          <w:rFonts w:ascii="Arial" w:hAnsi="Arial" w:cs="Arial"/>
          <w:color w:val="000000"/>
          <w:sz w:val="24"/>
          <w:szCs w:val="24"/>
        </w:rPr>
      </w:pPr>
      <w:r w:rsidRPr="009F29D7">
        <w:rPr>
          <w:rFonts w:ascii="Arial" w:hAnsi="Arial" w:cs="Arial"/>
          <w:bCs/>
          <w:color w:val="000000"/>
          <w:sz w:val="24"/>
          <w:szCs w:val="24"/>
        </w:rPr>
        <w:t>Food handlers should not wear aprons outside food preparation areas</w:t>
      </w:r>
      <w:r>
        <w:rPr>
          <w:rFonts w:ascii="Arial" w:hAnsi="Arial" w:cs="Arial"/>
          <w:bCs/>
          <w:color w:val="000000"/>
          <w:sz w:val="24"/>
          <w:szCs w:val="24"/>
        </w:rPr>
        <w:t xml:space="preserve"> like while going to washroom etc</w:t>
      </w:r>
      <w:r w:rsidRPr="009F29D7">
        <w:rPr>
          <w:rFonts w:ascii="Arial" w:hAnsi="Arial" w:cs="Arial"/>
          <w:bCs/>
          <w:color w:val="000000"/>
          <w:sz w:val="24"/>
          <w:szCs w:val="24"/>
        </w:rPr>
        <w:t xml:space="preserve">. </w:t>
      </w:r>
      <w:r w:rsidRPr="009F29D7">
        <w:rPr>
          <w:rFonts w:ascii="Arial" w:hAnsi="Arial" w:cs="Arial"/>
          <w:color w:val="000000"/>
          <w:sz w:val="24"/>
          <w:szCs w:val="24"/>
        </w:rPr>
        <w:t>This procedure minimize</w:t>
      </w:r>
      <w:r>
        <w:rPr>
          <w:rFonts w:ascii="Arial" w:hAnsi="Arial" w:cs="Arial"/>
          <w:color w:val="000000"/>
          <w:sz w:val="24"/>
          <w:szCs w:val="24"/>
        </w:rPr>
        <w:t>s</w:t>
      </w:r>
      <w:r w:rsidRPr="009F29D7">
        <w:rPr>
          <w:rFonts w:ascii="Arial" w:hAnsi="Arial" w:cs="Arial"/>
          <w:color w:val="000000"/>
          <w:sz w:val="24"/>
          <w:szCs w:val="24"/>
        </w:rPr>
        <w:t xml:space="preserve"> possible contamination of aprons by airborne pathogens, dirt,</w:t>
      </w:r>
      <w:r>
        <w:rPr>
          <w:rFonts w:ascii="Arial" w:hAnsi="Arial" w:cs="Arial"/>
          <w:color w:val="000000"/>
          <w:sz w:val="24"/>
          <w:szCs w:val="24"/>
        </w:rPr>
        <w:t xml:space="preserve"> </w:t>
      </w:r>
      <w:r w:rsidRPr="009F29D7">
        <w:rPr>
          <w:rFonts w:ascii="Arial" w:hAnsi="Arial" w:cs="Arial"/>
          <w:color w:val="000000"/>
          <w:sz w:val="24"/>
          <w:szCs w:val="24"/>
        </w:rPr>
        <w:t>dust, and possible soiling by washroom fixtures and other unsanitary articles.</w:t>
      </w:r>
      <w:r>
        <w:rPr>
          <w:rFonts w:ascii="Arial" w:hAnsi="Arial" w:cs="Arial"/>
          <w:color w:val="000000"/>
          <w:sz w:val="24"/>
          <w:szCs w:val="24"/>
        </w:rPr>
        <w:t xml:space="preserve"> So, they should remove apron before going to toilet.</w:t>
      </w:r>
      <w:r w:rsidR="00797135">
        <w:rPr>
          <w:rFonts w:ascii="Arial" w:hAnsi="Arial" w:cs="Arial"/>
          <w:color w:val="000000"/>
          <w:sz w:val="24"/>
          <w:szCs w:val="24"/>
        </w:rPr>
        <w:t xml:space="preserve"> </w:t>
      </w:r>
      <w:r w:rsidRPr="000C7170">
        <w:rPr>
          <w:rFonts w:ascii="Arial" w:hAnsi="Arial" w:cs="Arial"/>
          <w:color w:val="000000"/>
          <w:sz w:val="24"/>
          <w:szCs w:val="24"/>
        </w:rPr>
        <w:t xml:space="preserve">It is advisable not to have pockets </w:t>
      </w:r>
      <w:r>
        <w:rPr>
          <w:rFonts w:ascii="Arial" w:hAnsi="Arial" w:cs="Arial"/>
          <w:color w:val="000000"/>
          <w:sz w:val="24"/>
          <w:szCs w:val="24"/>
        </w:rPr>
        <w:t xml:space="preserve">in apron </w:t>
      </w:r>
      <w:r w:rsidRPr="000C7170">
        <w:rPr>
          <w:rFonts w:ascii="Arial" w:hAnsi="Arial" w:cs="Arial"/>
          <w:color w:val="000000"/>
          <w:sz w:val="24"/>
          <w:szCs w:val="24"/>
        </w:rPr>
        <w:t>above the waist. Buttons should preferably be avoided on the clothing as they may come off and fall on the food</w:t>
      </w:r>
      <w:r w:rsidR="000F39B0">
        <w:rPr>
          <w:rFonts w:ascii="Arial" w:hAnsi="Arial" w:cs="Arial"/>
          <w:color w:val="000000"/>
          <w:sz w:val="24"/>
          <w:szCs w:val="24"/>
        </w:rPr>
        <w:t>.</w:t>
      </w:r>
    </w:p>
    <w:p w:rsidR="00A21226" w:rsidRDefault="00A21226" w:rsidP="00A21226">
      <w:pPr>
        <w:autoSpaceDE w:val="0"/>
        <w:autoSpaceDN w:val="0"/>
        <w:adjustRightInd w:val="0"/>
        <w:spacing w:after="0" w:line="480" w:lineRule="auto"/>
        <w:jc w:val="both"/>
        <w:rPr>
          <w:rFonts w:ascii="Arial" w:hAnsi="Arial" w:cs="Arial"/>
          <w:color w:val="000000"/>
          <w:sz w:val="24"/>
          <w:szCs w:val="24"/>
        </w:rPr>
      </w:pPr>
    </w:p>
    <w:p w:rsidR="00A21226" w:rsidRPr="0054020F" w:rsidRDefault="00A21226" w:rsidP="0054020F">
      <w:pPr>
        <w:autoSpaceDE w:val="0"/>
        <w:autoSpaceDN w:val="0"/>
        <w:adjustRightInd w:val="0"/>
        <w:spacing w:after="0" w:line="480" w:lineRule="auto"/>
        <w:ind w:left="-180"/>
        <w:jc w:val="both"/>
        <w:rPr>
          <w:rFonts w:ascii="Arial" w:hAnsi="Arial" w:cs="Arial"/>
          <w:bCs/>
          <w:sz w:val="24"/>
          <w:szCs w:val="24"/>
        </w:rPr>
      </w:pPr>
      <w:r w:rsidRPr="0054020F">
        <w:rPr>
          <w:rFonts w:ascii="Arial" w:hAnsi="Arial" w:cs="Arial"/>
          <w:color w:val="000000"/>
          <w:sz w:val="24"/>
          <w:szCs w:val="24"/>
          <w:u w:val="single"/>
        </w:rPr>
        <w:lastRenderedPageBreak/>
        <w:t>Hands and wrists:</w:t>
      </w:r>
      <w:r w:rsidRPr="0054020F">
        <w:rPr>
          <w:rFonts w:ascii="Arial" w:hAnsi="Arial" w:cs="Arial"/>
          <w:color w:val="000000"/>
          <w:sz w:val="24"/>
          <w:szCs w:val="24"/>
        </w:rPr>
        <w:t xml:space="preserve">  </w:t>
      </w:r>
      <w:r w:rsidRPr="0054020F">
        <w:rPr>
          <w:rFonts w:ascii="Arial" w:hAnsi="Arial" w:cs="Arial"/>
          <w:bCs/>
          <w:color w:val="000000"/>
          <w:sz w:val="24"/>
          <w:szCs w:val="24"/>
        </w:rPr>
        <w:t xml:space="preserve"> </w:t>
      </w:r>
      <w:r w:rsidRPr="0054020F">
        <w:rPr>
          <w:rFonts w:ascii="Arial" w:hAnsi="Arial" w:cs="Arial"/>
          <w:bCs/>
          <w:sz w:val="24"/>
          <w:szCs w:val="24"/>
        </w:rPr>
        <w:t xml:space="preserve">Wearing jewelry or other cosmetic enhancing items during food handling activities is discouraged. These include, but are not limited to rings, nail polish, wrist watches, bracelets, clip-on earrings, false nails, false eye lashes etc. </w:t>
      </w:r>
      <w:r w:rsidRPr="0054020F">
        <w:rPr>
          <w:rFonts w:ascii="Arial" w:hAnsi="Arial" w:cs="Arial"/>
          <w:sz w:val="24"/>
          <w:szCs w:val="24"/>
        </w:rPr>
        <w:t xml:space="preserve">Jewelry can hide microorganisms that cause food borne illness and make it hard to wash hands. Jewelry can also fall into food. </w:t>
      </w:r>
      <w:r w:rsidRPr="0054020F">
        <w:rPr>
          <w:rFonts w:ascii="Arial" w:hAnsi="Arial" w:cs="Arial"/>
          <w:bCs/>
          <w:sz w:val="24"/>
          <w:szCs w:val="24"/>
        </w:rPr>
        <w:t>In cases where rings are difficult to remove, clean gloves should be worn by the food handler while handling food.</w:t>
      </w:r>
    </w:p>
    <w:p w:rsidR="00A21226" w:rsidRDefault="00A21226" w:rsidP="00A21226">
      <w:pPr>
        <w:shd w:val="clear" w:color="auto" w:fill="FFFFFF"/>
        <w:spacing w:before="96" w:after="120" w:line="266" w:lineRule="atLeast"/>
        <w:rPr>
          <w:rFonts w:ascii="Arial" w:eastAsia="Times New Roman" w:hAnsi="Arial" w:cs="Arial"/>
          <w:color w:val="000000"/>
          <w:sz w:val="24"/>
          <w:szCs w:val="18"/>
          <w:u w:val="single"/>
        </w:rPr>
      </w:pPr>
    </w:p>
    <w:p w:rsidR="00547840" w:rsidRPr="0054020F" w:rsidRDefault="00A21226" w:rsidP="0054020F">
      <w:pPr>
        <w:shd w:val="clear" w:color="auto" w:fill="FFFFFF"/>
        <w:spacing w:before="96" w:after="120" w:line="480" w:lineRule="auto"/>
        <w:jc w:val="both"/>
        <w:rPr>
          <w:rFonts w:ascii="Arial" w:eastAsia="Times New Roman" w:hAnsi="Arial" w:cs="Arial"/>
          <w:color w:val="000000"/>
          <w:sz w:val="24"/>
          <w:szCs w:val="18"/>
        </w:rPr>
      </w:pPr>
      <w:r w:rsidRPr="0054020F">
        <w:rPr>
          <w:rFonts w:ascii="Arial" w:eastAsia="Times New Roman" w:hAnsi="Arial" w:cs="Arial"/>
          <w:color w:val="000000"/>
          <w:sz w:val="24"/>
          <w:szCs w:val="18"/>
          <w:u w:val="single"/>
        </w:rPr>
        <w:t>Nail cutting</w:t>
      </w:r>
      <w:r w:rsidR="00547840" w:rsidRPr="0054020F">
        <w:rPr>
          <w:rFonts w:ascii="Arial" w:eastAsia="Times New Roman" w:hAnsi="Arial" w:cs="Arial"/>
          <w:color w:val="000000"/>
          <w:sz w:val="24"/>
          <w:szCs w:val="18"/>
          <w:u w:val="single"/>
        </w:rPr>
        <w:t>:</w:t>
      </w:r>
      <w:r w:rsidR="00547840" w:rsidRPr="0054020F">
        <w:rPr>
          <w:rFonts w:ascii="Arial" w:eastAsia="Times New Roman" w:hAnsi="Arial" w:cs="Arial"/>
          <w:color w:val="000000"/>
          <w:sz w:val="24"/>
          <w:szCs w:val="18"/>
        </w:rPr>
        <w:t xml:space="preserve">  </w:t>
      </w:r>
      <w:r w:rsidR="00D848E1" w:rsidRPr="0054020F">
        <w:rPr>
          <w:rFonts w:ascii="Arial" w:hAnsi="Arial" w:cs="Arial"/>
          <w:bCs/>
          <w:color w:val="000000"/>
          <w:sz w:val="24"/>
          <w:szCs w:val="24"/>
        </w:rPr>
        <w:t xml:space="preserve">Long nails are a strict no </w:t>
      </w:r>
      <w:proofErr w:type="spellStart"/>
      <w:r w:rsidR="00D848E1" w:rsidRPr="0054020F">
        <w:rPr>
          <w:rFonts w:ascii="Arial" w:hAnsi="Arial" w:cs="Arial"/>
          <w:bCs/>
          <w:color w:val="000000"/>
          <w:sz w:val="24"/>
          <w:szCs w:val="24"/>
        </w:rPr>
        <w:t>no</w:t>
      </w:r>
      <w:proofErr w:type="spellEnd"/>
      <w:r w:rsidR="00D848E1" w:rsidRPr="0054020F">
        <w:rPr>
          <w:rFonts w:ascii="Arial" w:hAnsi="Arial" w:cs="Arial"/>
          <w:bCs/>
          <w:color w:val="000000"/>
          <w:sz w:val="24"/>
          <w:szCs w:val="24"/>
        </w:rPr>
        <w:t xml:space="preserve"> </w:t>
      </w:r>
      <w:r w:rsidR="00D0578E" w:rsidRPr="0054020F">
        <w:rPr>
          <w:rFonts w:ascii="Arial" w:hAnsi="Arial" w:cs="Arial"/>
          <w:bCs/>
          <w:color w:val="000000"/>
          <w:sz w:val="24"/>
          <w:szCs w:val="24"/>
        </w:rPr>
        <w:t>for food handlers.</w:t>
      </w:r>
      <w:r w:rsidRPr="0054020F">
        <w:rPr>
          <w:rFonts w:ascii="Arial" w:eastAsia="Times New Roman" w:hAnsi="Arial" w:cs="Arial"/>
          <w:color w:val="000000"/>
          <w:sz w:val="24"/>
          <w:szCs w:val="18"/>
        </w:rPr>
        <w:t xml:space="preserve"> </w:t>
      </w:r>
      <w:r w:rsidR="00547840" w:rsidRPr="0054020F">
        <w:rPr>
          <w:rFonts w:ascii="Arial" w:hAnsi="Arial" w:cs="Arial"/>
          <w:bCs/>
          <w:color w:val="000000"/>
          <w:sz w:val="24"/>
          <w:szCs w:val="24"/>
        </w:rPr>
        <w:t xml:space="preserve">Nails of a food handler should be short and clean. </w:t>
      </w:r>
      <w:r w:rsidR="00547840" w:rsidRPr="0054020F">
        <w:rPr>
          <w:rFonts w:ascii="Arial" w:eastAsia="Times New Roman" w:hAnsi="Arial" w:cs="Arial"/>
          <w:color w:val="000000"/>
          <w:sz w:val="24"/>
          <w:szCs w:val="18"/>
        </w:rPr>
        <w:t xml:space="preserve"> Long nails accumulate dirt and </w:t>
      </w:r>
      <w:r w:rsidR="00F67C66" w:rsidRPr="0054020F">
        <w:rPr>
          <w:rFonts w:ascii="Arial" w:eastAsia="Times New Roman" w:hAnsi="Arial" w:cs="Arial"/>
          <w:color w:val="000000"/>
          <w:sz w:val="24"/>
          <w:szCs w:val="18"/>
        </w:rPr>
        <w:t>bacteria, which</w:t>
      </w:r>
      <w:r w:rsidR="00547840" w:rsidRPr="0054020F">
        <w:rPr>
          <w:rFonts w:ascii="Arial" w:eastAsia="Times New Roman" w:hAnsi="Arial" w:cs="Arial"/>
          <w:color w:val="000000"/>
          <w:sz w:val="24"/>
          <w:szCs w:val="18"/>
        </w:rPr>
        <w:t xml:space="preserve"> can enter food while handling. One must fix a day in the week </w:t>
      </w:r>
      <w:r w:rsidR="00F67C66" w:rsidRPr="0054020F">
        <w:rPr>
          <w:rFonts w:ascii="Arial" w:eastAsia="Times New Roman" w:hAnsi="Arial" w:cs="Arial"/>
          <w:color w:val="000000"/>
          <w:sz w:val="24"/>
          <w:szCs w:val="18"/>
        </w:rPr>
        <w:t xml:space="preserve">for trimming </w:t>
      </w:r>
      <w:r w:rsidR="00547840" w:rsidRPr="0054020F">
        <w:rPr>
          <w:rFonts w:ascii="Arial" w:eastAsia="Times New Roman" w:hAnsi="Arial" w:cs="Arial"/>
          <w:color w:val="000000"/>
          <w:sz w:val="24"/>
          <w:szCs w:val="18"/>
        </w:rPr>
        <w:t>nails</w:t>
      </w:r>
      <w:r w:rsidR="00F67C66" w:rsidRPr="0054020F">
        <w:rPr>
          <w:rFonts w:ascii="Arial" w:eastAsia="Times New Roman" w:hAnsi="Arial" w:cs="Arial"/>
          <w:color w:val="000000"/>
          <w:sz w:val="24"/>
          <w:szCs w:val="18"/>
        </w:rPr>
        <w:t>.</w:t>
      </w:r>
      <w:r w:rsidR="00547840" w:rsidRPr="0054020F">
        <w:rPr>
          <w:rFonts w:ascii="Arial" w:eastAsia="Times New Roman" w:hAnsi="Arial" w:cs="Arial"/>
          <w:color w:val="000000"/>
          <w:sz w:val="24"/>
          <w:szCs w:val="18"/>
        </w:rPr>
        <w:t xml:space="preserve"> Blades should not be used to pa</w:t>
      </w:r>
      <w:r w:rsidR="00F41B49" w:rsidRPr="0054020F">
        <w:rPr>
          <w:rFonts w:ascii="Arial" w:eastAsia="Times New Roman" w:hAnsi="Arial" w:cs="Arial"/>
          <w:color w:val="000000"/>
          <w:sz w:val="24"/>
          <w:szCs w:val="18"/>
        </w:rPr>
        <w:t xml:space="preserve">re </w:t>
      </w:r>
      <w:r w:rsidR="00547840" w:rsidRPr="0054020F">
        <w:rPr>
          <w:rFonts w:ascii="Arial" w:eastAsia="Times New Roman" w:hAnsi="Arial" w:cs="Arial"/>
          <w:color w:val="000000"/>
          <w:sz w:val="24"/>
          <w:szCs w:val="18"/>
        </w:rPr>
        <w:t>nails as the</w:t>
      </w:r>
      <w:r w:rsidR="00F41B49" w:rsidRPr="0054020F">
        <w:rPr>
          <w:rFonts w:ascii="Arial" w:eastAsia="Times New Roman" w:hAnsi="Arial" w:cs="Arial"/>
          <w:color w:val="000000"/>
          <w:sz w:val="24"/>
          <w:szCs w:val="18"/>
        </w:rPr>
        <w:t xml:space="preserve">se </w:t>
      </w:r>
      <w:r w:rsidR="00547840" w:rsidRPr="0054020F">
        <w:rPr>
          <w:rFonts w:ascii="Arial" w:eastAsia="Times New Roman" w:hAnsi="Arial" w:cs="Arial"/>
          <w:color w:val="000000"/>
          <w:sz w:val="24"/>
          <w:szCs w:val="18"/>
        </w:rPr>
        <w:t xml:space="preserve">can cause injury. </w:t>
      </w:r>
    </w:p>
    <w:p w:rsidR="00A21226" w:rsidRPr="0054020F" w:rsidRDefault="00797135" w:rsidP="0054020F">
      <w:pPr>
        <w:shd w:val="clear" w:color="auto" w:fill="FFFFFF"/>
        <w:autoSpaceDE w:val="0"/>
        <w:autoSpaceDN w:val="0"/>
        <w:adjustRightInd w:val="0"/>
        <w:spacing w:before="96" w:after="0" w:line="480" w:lineRule="auto"/>
        <w:jc w:val="both"/>
        <w:rPr>
          <w:rFonts w:ascii="Arial" w:hAnsi="Arial" w:cs="Arial"/>
          <w:color w:val="000000"/>
          <w:sz w:val="24"/>
          <w:szCs w:val="24"/>
        </w:rPr>
      </w:pPr>
      <w:r w:rsidRPr="0054020F">
        <w:rPr>
          <w:rFonts w:ascii="Arial" w:eastAsia="Times New Roman" w:hAnsi="Arial" w:cs="Arial"/>
          <w:color w:val="000000"/>
          <w:sz w:val="24"/>
          <w:szCs w:val="18"/>
        </w:rPr>
        <w:t xml:space="preserve"> </w:t>
      </w:r>
      <w:r w:rsidR="00A21226" w:rsidRPr="0054020F">
        <w:rPr>
          <w:rFonts w:ascii="Arial" w:hAnsi="Arial" w:cs="Arial"/>
          <w:color w:val="000000"/>
          <w:sz w:val="24"/>
          <w:szCs w:val="24"/>
          <w:u w:val="single"/>
        </w:rPr>
        <w:t>Foot wear:</w:t>
      </w:r>
      <w:r w:rsidR="00A21226" w:rsidRPr="0054020F">
        <w:rPr>
          <w:rFonts w:ascii="Arial" w:hAnsi="Arial" w:cs="Arial"/>
          <w:color w:val="000000"/>
          <w:sz w:val="24"/>
          <w:szCs w:val="24"/>
        </w:rPr>
        <w:t xml:space="preserve">  </w:t>
      </w:r>
      <w:r w:rsidR="00A21226" w:rsidRPr="0054020F">
        <w:rPr>
          <w:rFonts w:ascii="Arial" w:hAnsi="Arial" w:cs="Arial"/>
          <w:b/>
          <w:bCs/>
          <w:color w:val="000000"/>
          <w:sz w:val="24"/>
          <w:szCs w:val="24"/>
        </w:rPr>
        <w:t xml:space="preserve"> </w:t>
      </w:r>
      <w:r w:rsidR="00A21226" w:rsidRPr="0054020F">
        <w:rPr>
          <w:rFonts w:ascii="Arial" w:hAnsi="Arial" w:cs="Arial"/>
          <w:bCs/>
          <w:color w:val="000000"/>
          <w:sz w:val="24"/>
          <w:szCs w:val="24"/>
        </w:rPr>
        <w:t>These must be clean and free of dirt and accumulated food particles on both the top and bottom.</w:t>
      </w:r>
      <w:r w:rsidR="00A21226" w:rsidRPr="0054020F">
        <w:rPr>
          <w:rFonts w:ascii="Arial" w:hAnsi="Arial" w:cs="Arial"/>
          <w:b/>
          <w:bCs/>
          <w:color w:val="000000"/>
          <w:sz w:val="24"/>
          <w:szCs w:val="24"/>
        </w:rPr>
        <w:t xml:space="preserve"> </w:t>
      </w:r>
      <w:r w:rsidR="00A21226" w:rsidRPr="0054020F">
        <w:rPr>
          <w:rFonts w:ascii="Arial" w:hAnsi="Arial" w:cs="Arial"/>
          <w:bCs/>
          <w:color w:val="000000"/>
          <w:sz w:val="24"/>
          <w:szCs w:val="24"/>
        </w:rPr>
        <w:t xml:space="preserve">Street wear should preferably be avoided inside the </w:t>
      </w:r>
      <w:proofErr w:type="gramStart"/>
      <w:r w:rsidR="00F41B49" w:rsidRPr="0054020F">
        <w:rPr>
          <w:rFonts w:ascii="Arial" w:hAnsi="Arial" w:cs="Arial"/>
          <w:bCs/>
          <w:color w:val="000000"/>
          <w:sz w:val="24"/>
          <w:szCs w:val="24"/>
        </w:rPr>
        <w:t xml:space="preserve">kitchen </w:t>
      </w:r>
      <w:r w:rsidR="00A21226" w:rsidRPr="0054020F">
        <w:rPr>
          <w:rFonts w:ascii="Arial" w:hAnsi="Arial" w:cs="Arial"/>
          <w:bCs/>
          <w:color w:val="000000"/>
          <w:sz w:val="24"/>
          <w:szCs w:val="24"/>
        </w:rPr>
        <w:t xml:space="preserve"> </w:t>
      </w:r>
      <w:r w:rsidR="00A21226" w:rsidRPr="0054020F">
        <w:rPr>
          <w:rFonts w:ascii="Arial" w:hAnsi="Arial" w:cs="Arial"/>
          <w:color w:val="000000"/>
          <w:sz w:val="24"/>
          <w:szCs w:val="24"/>
        </w:rPr>
        <w:t>Accumulation</w:t>
      </w:r>
      <w:proofErr w:type="gramEnd"/>
      <w:r w:rsidR="00A21226" w:rsidRPr="0054020F">
        <w:rPr>
          <w:rFonts w:ascii="Arial" w:hAnsi="Arial" w:cs="Arial"/>
          <w:color w:val="000000"/>
          <w:sz w:val="24"/>
          <w:szCs w:val="24"/>
        </w:rPr>
        <w:t xml:space="preserve"> of food particles and dirt on footwear may allow microorganisms to multiply. </w:t>
      </w:r>
      <w:proofErr w:type="gramStart"/>
      <w:r w:rsidR="00A21226" w:rsidRPr="0054020F">
        <w:rPr>
          <w:rFonts w:ascii="Arial" w:hAnsi="Arial" w:cs="Arial"/>
          <w:color w:val="000000"/>
          <w:sz w:val="24"/>
          <w:szCs w:val="24"/>
        </w:rPr>
        <w:t>This  may</w:t>
      </w:r>
      <w:proofErr w:type="gramEnd"/>
      <w:r w:rsidR="00A21226" w:rsidRPr="0054020F">
        <w:rPr>
          <w:rFonts w:ascii="Arial" w:hAnsi="Arial" w:cs="Arial"/>
          <w:color w:val="000000"/>
          <w:sz w:val="24"/>
          <w:szCs w:val="24"/>
        </w:rPr>
        <w:t xml:space="preserve"> consequently affect the general sanitary conditions of the kitchen premises</w:t>
      </w:r>
    </w:p>
    <w:p w:rsidR="00A21226" w:rsidRPr="0054020F" w:rsidRDefault="00A21226" w:rsidP="0054020F">
      <w:pPr>
        <w:shd w:val="clear" w:color="auto" w:fill="FFFFFF"/>
        <w:spacing w:before="96" w:after="120" w:line="480" w:lineRule="auto"/>
        <w:jc w:val="both"/>
        <w:rPr>
          <w:rFonts w:ascii="Arial" w:hAnsi="Arial" w:cs="Arial"/>
          <w:sz w:val="24"/>
          <w:szCs w:val="24"/>
        </w:rPr>
      </w:pPr>
      <w:r w:rsidRPr="0054020F">
        <w:rPr>
          <w:rFonts w:ascii="Arial" w:eastAsia="Times New Roman" w:hAnsi="Arial" w:cs="Arial"/>
          <w:color w:val="000000"/>
          <w:sz w:val="24"/>
          <w:szCs w:val="18"/>
          <w:u w:val="single"/>
        </w:rPr>
        <w:t>Dressing on wounds:</w:t>
      </w:r>
      <w:r w:rsidRPr="0054020F">
        <w:rPr>
          <w:rFonts w:ascii="Arial" w:eastAsia="Times New Roman" w:hAnsi="Arial" w:cs="Arial"/>
          <w:color w:val="000000"/>
          <w:sz w:val="24"/>
          <w:szCs w:val="18"/>
        </w:rPr>
        <w:t xml:space="preserve"> A food handler is exposed to various kinds of injuries through use of sharp knives, grater, and other items while preparing food. There </w:t>
      </w:r>
      <w:r w:rsidR="00F062F5" w:rsidRPr="0054020F">
        <w:rPr>
          <w:rFonts w:ascii="Arial" w:eastAsia="Times New Roman" w:hAnsi="Arial" w:cs="Arial"/>
          <w:color w:val="000000"/>
          <w:sz w:val="24"/>
          <w:szCs w:val="18"/>
        </w:rPr>
        <w:t>are</w:t>
      </w:r>
      <w:r w:rsidRPr="0054020F">
        <w:rPr>
          <w:rFonts w:ascii="Arial" w:eastAsia="Times New Roman" w:hAnsi="Arial" w:cs="Arial"/>
          <w:color w:val="000000"/>
          <w:sz w:val="24"/>
          <w:szCs w:val="18"/>
        </w:rPr>
        <w:t xml:space="preserve"> </w:t>
      </w:r>
      <w:proofErr w:type="gramStart"/>
      <w:r w:rsidR="00F062F5" w:rsidRPr="0054020F">
        <w:rPr>
          <w:rFonts w:ascii="Arial" w:eastAsia="Times New Roman" w:hAnsi="Arial" w:cs="Arial"/>
          <w:color w:val="000000"/>
          <w:sz w:val="24"/>
          <w:szCs w:val="18"/>
        </w:rPr>
        <w:t xml:space="preserve">frequent </w:t>
      </w:r>
      <w:r w:rsidRPr="0054020F">
        <w:rPr>
          <w:rFonts w:ascii="Arial" w:eastAsia="Times New Roman" w:hAnsi="Arial" w:cs="Arial"/>
          <w:color w:val="000000"/>
          <w:sz w:val="24"/>
          <w:szCs w:val="18"/>
        </w:rPr>
        <w:t xml:space="preserve"> inciden</w:t>
      </w:r>
      <w:r w:rsidR="00F062F5" w:rsidRPr="0054020F">
        <w:rPr>
          <w:rFonts w:ascii="Arial" w:eastAsia="Times New Roman" w:hAnsi="Arial" w:cs="Arial"/>
          <w:color w:val="000000"/>
          <w:sz w:val="24"/>
          <w:szCs w:val="18"/>
        </w:rPr>
        <w:t>ts</w:t>
      </w:r>
      <w:proofErr w:type="gramEnd"/>
      <w:r w:rsidRPr="0054020F">
        <w:rPr>
          <w:rFonts w:ascii="Arial" w:eastAsia="Times New Roman" w:hAnsi="Arial" w:cs="Arial"/>
          <w:color w:val="000000"/>
          <w:sz w:val="24"/>
          <w:szCs w:val="18"/>
        </w:rPr>
        <w:t xml:space="preserve"> of cuts, abrasions, burns while handling food.  It is imperative that </w:t>
      </w:r>
      <w:r w:rsidR="00F062F5" w:rsidRPr="0054020F">
        <w:rPr>
          <w:rFonts w:ascii="Arial" w:eastAsia="Times New Roman" w:hAnsi="Arial" w:cs="Arial"/>
          <w:color w:val="000000"/>
          <w:sz w:val="24"/>
          <w:szCs w:val="18"/>
        </w:rPr>
        <w:t xml:space="preserve">cuts and </w:t>
      </w:r>
      <w:r w:rsidRPr="0054020F">
        <w:rPr>
          <w:rFonts w:ascii="Arial" w:eastAsia="Times New Roman" w:hAnsi="Arial" w:cs="Arial"/>
          <w:color w:val="000000"/>
          <w:sz w:val="24"/>
          <w:szCs w:val="18"/>
        </w:rPr>
        <w:t>wounds should not be left open. The</w:t>
      </w:r>
      <w:r w:rsidR="00F062F5" w:rsidRPr="0054020F">
        <w:rPr>
          <w:rFonts w:ascii="Arial" w:eastAsia="Times New Roman" w:hAnsi="Arial" w:cs="Arial"/>
          <w:color w:val="000000"/>
          <w:sz w:val="24"/>
          <w:szCs w:val="18"/>
        </w:rPr>
        <w:t>se</w:t>
      </w:r>
      <w:r w:rsidRPr="0054020F">
        <w:rPr>
          <w:rFonts w:ascii="Arial" w:eastAsia="Times New Roman" w:hAnsi="Arial" w:cs="Arial"/>
          <w:color w:val="000000"/>
          <w:sz w:val="24"/>
          <w:szCs w:val="18"/>
        </w:rPr>
        <w:t xml:space="preserve"> should be covered with a dressing to prevent contamination of food. The dressing/ bandage should be </w:t>
      </w:r>
      <w:proofErr w:type="spellStart"/>
      <w:r w:rsidRPr="0054020F">
        <w:rPr>
          <w:rFonts w:ascii="Arial" w:eastAsia="Times New Roman" w:hAnsi="Arial" w:cs="Arial"/>
          <w:color w:val="000000"/>
          <w:sz w:val="24"/>
          <w:szCs w:val="18"/>
        </w:rPr>
        <w:t>coloured</w:t>
      </w:r>
      <w:proofErr w:type="spellEnd"/>
      <w:r w:rsidR="007162CC" w:rsidRPr="0054020F">
        <w:rPr>
          <w:rFonts w:ascii="Arial" w:eastAsia="Times New Roman" w:hAnsi="Arial" w:cs="Arial"/>
          <w:color w:val="000000"/>
          <w:sz w:val="24"/>
          <w:szCs w:val="18"/>
        </w:rPr>
        <w:t>. This is because</w:t>
      </w:r>
      <w:r w:rsidRPr="0054020F">
        <w:rPr>
          <w:rFonts w:ascii="Arial" w:eastAsia="Times New Roman" w:hAnsi="Arial" w:cs="Arial"/>
          <w:color w:val="000000"/>
          <w:sz w:val="24"/>
          <w:szCs w:val="18"/>
        </w:rPr>
        <w:t xml:space="preserve"> </w:t>
      </w:r>
      <w:proofErr w:type="gramStart"/>
      <w:r w:rsidRPr="0054020F">
        <w:rPr>
          <w:rFonts w:ascii="Arial" w:eastAsia="Times New Roman" w:hAnsi="Arial" w:cs="Arial"/>
          <w:color w:val="000000"/>
          <w:sz w:val="24"/>
          <w:szCs w:val="18"/>
        </w:rPr>
        <w:t>in  case</w:t>
      </w:r>
      <w:proofErr w:type="gramEnd"/>
      <w:r w:rsidRPr="0054020F">
        <w:rPr>
          <w:rFonts w:ascii="Arial" w:eastAsia="Times New Roman" w:hAnsi="Arial" w:cs="Arial"/>
          <w:color w:val="000000"/>
          <w:sz w:val="24"/>
          <w:szCs w:val="18"/>
        </w:rPr>
        <w:t xml:space="preserve"> it falls into the food it can be easily identified</w:t>
      </w:r>
      <w:r w:rsidR="007162CC" w:rsidRPr="0054020F">
        <w:rPr>
          <w:rFonts w:ascii="Arial" w:eastAsia="Times New Roman" w:hAnsi="Arial" w:cs="Arial"/>
          <w:color w:val="000000"/>
          <w:sz w:val="24"/>
          <w:szCs w:val="18"/>
        </w:rPr>
        <w:t>.</w:t>
      </w:r>
      <w:r w:rsidRPr="0054020F">
        <w:rPr>
          <w:rFonts w:ascii="Arial" w:eastAsia="Times New Roman" w:hAnsi="Arial" w:cs="Arial"/>
          <w:color w:val="000000"/>
          <w:sz w:val="24"/>
          <w:szCs w:val="18"/>
        </w:rPr>
        <w:t xml:space="preserve"> A food handler may work if the cut has </w:t>
      </w:r>
      <w:proofErr w:type="gramStart"/>
      <w:r w:rsidRPr="0054020F">
        <w:rPr>
          <w:rFonts w:ascii="Arial" w:eastAsia="Times New Roman" w:hAnsi="Arial" w:cs="Arial"/>
          <w:color w:val="000000"/>
          <w:sz w:val="24"/>
          <w:szCs w:val="18"/>
        </w:rPr>
        <w:t>been  bandaged</w:t>
      </w:r>
      <w:proofErr w:type="gramEnd"/>
      <w:r w:rsidRPr="0054020F">
        <w:rPr>
          <w:rFonts w:ascii="Arial" w:eastAsia="Times New Roman" w:hAnsi="Arial" w:cs="Arial"/>
          <w:color w:val="000000"/>
          <w:sz w:val="24"/>
          <w:szCs w:val="18"/>
        </w:rPr>
        <w:t xml:space="preserve"> and a disposable glove is worn.</w:t>
      </w:r>
    </w:p>
    <w:p w:rsidR="00A21226" w:rsidRDefault="00D92491" w:rsidP="00A21226">
      <w:pPr>
        <w:spacing w:line="480" w:lineRule="auto"/>
        <w:rPr>
          <w:rFonts w:ascii="Arial" w:hAnsi="Arial" w:cs="Arial"/>
          <w:sz w:val="24"/>
          <w:szCs w:val="24"/>
          <w:u w:val="single"/>
        </w:rPr>
      </w:pPr>
      <w:r w:rsidRPr="00D92491">
        <w:rPr>
          <w:rFonts w:ascii="Arial" w:hAnsi="Arial" w:cs="Arial"/>
          <w:sz w:val="24"/>
          <w:szCs w:val="24"/>
          <w:u w:val="single"/>
        </w:rPr>
        <w:lastRenderedPageBreak/>
        <w:t>Management during illnesses</w:t>
      </w:r>
    </w:p>
    <w:p w:rsidR="00D92491" w:rsidRPr="007C024A" w:rsidRDefault="00D92491" w:rsidP="004115D9">
      <w:pPr>
        <w:spacing w:line="480" w:lineRule="auto"/>
        <w:jc w:val="both"/>
        <w:rPr>
          <w:rFonts w:ascii="Arial" w:hAnsi="Arial" w:cs="Arial"/>
          <w:sz w:val="24"/>
          <w:szCs w:val="24"/>
        </w:rPr>
      </w:pPr>
      <w:r w:rsidRPr="007C024A">
        <w:rPr>
          <w:rFonts w:ascii="Arial" w:hAnsi="Arial" w:cs="Arial"/>
          <w:sz w:val="24"/>
          <w:szCs w:val="24"/>
        </w:rPr>
        <w:t>A food handler who is suffering from infectious disease may transmit infection from his body to the food and make it unsafe. Persons consuming such infected food may fall ill and suffer from food borne illnesses.  A food handler must report to his senior about his illness in case he is suffering from</w:t>
      </w:r>
      <w:r w:rsidR="004115D9">
        <w:rPr>
          <w:rFonts w:ascii="Arial" w:hAnsi="Arial" w:cs="Arial"/>
          <w:sz w:val="24"/>
          <w:szCs w:val="24"/>
        </w:rPr>
        <w:t xml:space="preserve"> d</w:t>
      </w:r>
      <w:r w:rsidRPr="007C024A">
        <w:rPr>
          <w:rFonts w:ascii="Arial" w:hAnsi="Arial" w:cs="Arial"/>
          <w:sz w:val="24"/>
          <w:szCs w:val="24"/>
        </w:rPr>
        <w:t>iarrhea</w:t>
      </w:r>
      <w:r w:rsidR="004115D9">
        <w:rPr>
          <w:rFonts w:ascii="Arial" w:hAnsi="Arial" w:cs="Arial"/>
          <w:sz w:val="24"/>
          <w:szCs w:val="24"/>
        </w:rPr>
        <w:t>, v</w:t>
      </w:r>
      <w:r w:rsidRPr="007C024A">
        <w:rPr>
          <w:rFonts w:ascii="Arial" w:hAnsi="Arial" w:cs="Arial"/>
          <w:sz w:val="24"/>
          <w:szCs w:val="24"/>
        </w:rPr>
        <w:t>omiting</w:t>
      </w:r>
      <w:r w:rsidR="004115D9">
        <w:rPr>
          <w:rFonts w:ascii="Arial" w:hAnsi="Arial" w:cs="Arial"/>
          <w:sz w:val="24"/>
          <w:szCs w:val="24"/>
        </w:rPr>
        <w:t>, f</w:t>
      </w:r>
      <w:r w:rsidRPr="007C024A">
        <w:rPr>
          <w:rFonts w:ascii="Arial" w:hAnsi="Arial" w:cs="Arial"/>
          <w:sz w:val="24"/>
          <w:szCs w:val="24"/>
        </w:rPr>
        <w:t>ever</w:t>
      </w:r>
      <w:r w:rsidR="004115D9">
        <w:rPr>
          <w:rFonts w:ascii="Arial" w:hAnsi="Arial" w:cs="Arial"/>
          <w:sz w:val="24"/>
          <w:szCs w:val="24"/>
        </w:rPr>
        <w:t>, c</w:t>
      </w:r>
      <w:r w:rsidRPr="007C024A">
        <w:rPr>
          <w:rFonts w:ascii="Arial" w:hAnsi="Arial" w:cs="Arial"/>
          <w:sz w:val="24"/>
          <w:szCs w:val="24"/>
        </w:rPr>
        <w:t>ough</w:t>
      </w:r>
      <w:r w:rsidR="004115D9">
        <w:rPr>
          <w:rFonts w:ascii="Arial" w:hAnsi="Arial" w:cs="Arial"/>
          <w:sz w:val="24"/>
          <w:szCs w:val="24"/>
        </w:rPr>
        <w:t>, s</w:t>
      </w:r>
      <w:r w:rsidRPr="007C024A">
        <w:rPr>
          <w:rFonts w:ascii="Arial" w:hAnsi="Arial" w:cs="Arial"/>
          <w:sz w:val="24"/>
          <w:szCs w:val="24"/>
        </w:rPr>
        <w:t>kin lesions</w:t>
      </w:r>
      <w:r>
        <w:rPr>
          <w:rFonts w:ascii="Arial" w:hAnsi="Arial" w:cs="Arial"/>
          <w:sz w:val="24"/>
          <w:szCs w:val="24"/>
        </w:rPr>
        <w:t xml:space="preserve"> (including boils/cuts)</w:t>
      </w:r>
      <w:r w:rsidR="004115D9">
        <w:rPr>
          <w:rFonts w:ascii="Arial" w:hAnsi="Arial" w:cs="Arial"/>
          <w:sz w:val="24"/>
          <w:szCs w:val="24"/>
        </w:rPr>
        <w:t>, e</w:t>
      </w:r>
      <w:r w:rsidRPr="007C024A">
        <w:rPr>
          <w:rFonts w:ascii="Arial" w:hAnsi="Arial" w:cs="Arial"/>
          <w:sz w:val="24"/>
          <w:szCs w:val="24"/>
        </w:rPr>
        <w:t xml:space="preserve">ye </w:t>
      </w:r>
      <w:r w:rsidR="004115D9">
        <w:rPr>
          <w:rFonts w:ascii="Arial" w:hAnsi="Arial" w:cs="Arial"/>
          <w:sz w:val="24"/>
          <w:szCs w:val="24"/>
        </w:rPr>
        <w:t>or n</w:t>
      </w:r>
      <w:r w:rsidRPr="007C024A">
        <w:rPr>
          <w:rFonts w:ascii="Arial" w:hAnsi="Arial" w:cs="Arial"/>
          <w:sz w:val="24"/>
          <w:szCs w:val="24"/>
        </w:rPr>
        <w:t>ose discharge</w:t>
      </w:r>
      <w:r w:rsidR="004115D9">
        <w:rPr>
          <w:rFonts w:ascii="Arial" w:hAnsi="Arial" w:cs="Arial"/>
          <w:sz w:val="24"/>
          <w:szCs w:val="24"/>
        </w:rPr>
        <w:t xml:space="preserve">. </w:t>
      </w:r>
    </w:p>
    <w:p w:rsidR="00CA1C90" w:rsidRDefault="00D92491" w:rsidP="00D92491">
      <w:pPr>
        <w:spacing w:line="480" w:lineRule="auto"/>
        <w:jc w:val="both"/>
        <w:rPr>
          <w:rFonts w:ascii="Arial" w:hAnsi="Arial" w:cs="Arial"/>
          <w:sz w:val="24"/>
          <w:szCs w:val="24"/>
        </w:rPr>
      </w:pPr>
      <w:r w:rsidRPr="007C024A">
        <w:rPr>
          <w:rFonts w:ascii="Arial" w:hAnsi="Arial" w:cs="Arial"/>
          <w:sz w:val="24"/>
          <w:szCs w:val="24"/>
        </w:rPr>
        <w:t xml:space="preserve">Such a person should not be engaged in handling of food. In case it is unavoidable then all measures must be taken to prevent food from being contaminated as a result of the disease. For example, an infected sore must be completely covered by bandage and clothing, or by a waterproof covering if </w:t>
      </w:r>
      <w:r w:rsidR="00567B6F">
        <w:rPr>
          <w:rFonts w:ascii="Arial" w:hAnsi="Arial" w:cs="Arial"/>
          <w:sz w:val="24"/>
          <w:szCs w:val="24"/>
        </w:rPr>
        <w:t xml:space="preserve">it is </w:t>
      </w:r>
      <w:r w:rsidRPr="007C024A">
        <w:rPr>
          <w:rFonts w:ascii="Arial" w:hAnsi="Arial" w:cs="Arial"/>
          <w:sz w:val="24"/>
          <w:szCs w:val="24"/>
        </w:rPr>
        <w:t>on an area of bare skin.</w:t>
      </w:r>
      <w:r>
        <w:rPr>
          <w:rFonts w:ascii="Arial" w:hAnsi="Arial" w:cs="Arial"/>
          <w:sz w:val="24"/>
          <w:szCs w:val="24"/>
        </w:rPr>
        <w:t xml:space="preserve"> In case of cold a disposable tissue or a handkerchief must be used to handle the secretions.</w:t>
      </w:r>
      <w:r w:rsidR="00CA1C90">
        <w:rPr>
          <w:rFonts w:ascii="Arial" w:hAnsi="Arial" w:cs="Arial"/>
          <w:sz w:val="24"/>
          <w:szCs w:val="24"/>
        </w:rPr>
        <w:t xml:space="preserve"> Various restrictions for food handlers during illnesses are given in table 1</w:t>
      </w:r>
      <w:r w:rsidR="008F6FAE">
        <w:rPr>
          <w:rFonts w:ascii="Arial" w:hAnsi="Arial" w:cs="Arial"/>
          <w:sz w:val="24"/>
          <w:szCs w:val="24"/>
        </w:rPr>
        <w:t xml:space="preserve"> (source: training </w:t>
      </w:r>
      <w:proofErr w:type="gramStart"/>
      <w:r w:rsidR="008F6FAE">
        <w:rPr>
          <w:rFonts w:ascii="Arial" w:hAnsi="Arial" w:cs="Arial"/>
          <w:sz w:val="24"/>
          <w:szCs w:val="24"/>
        </w:rPr>
        <w:t>manual ,</w:t>
      </w:r>
      <w:proofErr w:type="gramEnd"/>
      <w:r w:rsidR="008F6FAE">
        <w:rPr>
          <w:rFonts w:ascii="Arial" w:hAnsi="Arial" w:cs="Arial"/>
          <w:sz w:val="24"/>
          <w:szCs w:val="24"/>
        </w:rPr>
        <w:t xml:space="preserve"> FSSAI)</w:t>
      </w:r>
      <w:r w:rsidR="00CA1C90">
        <w:rPr>
          <w:rFonts w:ascii="Arial" w:hAnsi="Arial" w:cs="Arial"/>
          <w:sz w:val="24"/>
          <w:szCs w:val="24"/>
        </w:rPr>
        <w:t>.</w:t>
      </w:r>
    </w:p>
    <w:p w:rsidR="006F6D47" w:rsidRDefault="006F6D47" w:rsidP="006F6D47">
      <w:pPr>
        <w:spacing w:line="480" w:lineRule="auto"/>
        <w:jc w:val="center"/>
        <w:rPr>
          <w:rFonts w:ascii="Arial" w:hAnsi="Arial" w:cs="Arial"/>
          <w:sz w:val="24"/>
          <w:szCs w:val="24"/>
          <w:u w:val="single"/>
        </w:rPr>
      </w:pPr>
    </w:p>
    <w:p w:rsidR="006F6D47" w:rsidRDefault="006F6D47" w:rsidP="006F6D47">
      <w:pPr>
        <w:spacing w:line="480" w:lineRule="auto"/>
        <w:jc w:val="center"/>
        <w:rPr>
          <w:rFonts w:ascii="Arial" w:hAnsi="Arial" w:cs="Arial"/>
          <w:sz w:val="24"/>
          <w:szCs w:val="24"/>
          <w:u w:val="single"/>
        </w:rPr>
      </w:pPr>
    </w:p>
    <w:p w:rsidR="006F6D47" w:rsidRDefault="006F6D47" w:rsidP="006F6D47">
      <w:pPr>
        <w:spacing w:line="480" w:lineRule="auto"/>
        <w:jc w:val="center"/>
        <w:rPr>
          <w:rFonts w:ascii="Arial" w:hAnsi="Arial" w:cs="Arial"/>
          <w:sz w:val="24"/>
          <w:szCs w:val="24"/>
          <w:u w:val="single"/>
        </w:rPr>
      </w:pPr>
    </w:p>
    <w:p w:rsidR="006F6D47" w:rsidRDefault="006F6D47" w:rsidP="006F6D47">
      <w:pPr>
        <w:spacing w:line="480" w:lineRule="auto"/>
        <w:jc w:val="center"/>
        <w:rPr>
          <w:rFonts w:ascii="Arial" w:hAnsi="Arial" w:cs="Arial"/>
          <w:sz w:val="24"/>
          <w:szCs w:val="24"/>
          <w:u w:val="single"/>
        </w:rPr>
      </w:pPr>
    </w:p>
    <w:p w:rsidR="006F6D47" w:rsidRDefault="006F6D47" w:rsidP="006F6D47">
      <w:pPr>
        <w:spacing w:line="480" w:lineRule="auto"/>
        <w:jc w:val="center"/>
        <w:rPr>
          <w:rFonts w:ascii="Arial" w:hAnsi="Arial" w:cs="Arial"/>
          <w:sz w:val="24"/>
          <w:szCs w:val="24"/>
          <w:u w:val="single"/>
        </w:rPr>
      </w:pPr>
    </w:p>
    <w:p w:rsidR="00BA7236" w:rsidRDefault="00BA7236" w:rsidP="006F6D47">
      <w:pPr>
        <w:spacing w:line="480" w:lineRule="auto"/>
        <w:jc w:val="center"/>
        <w:rPr>
          <w:rFonts w:ascii="Arial" w:hAnsi="Arial" w:cs="Arial"/>
          <w:sz w:val="24"/>
          <w:szCs w:val="24"/>
          <w:u w:val="single"/>
        </w:rPr>
      </w:pPr>
    </w:p>
    <w:p w:rsidR="00BA7236" w:rsidRDefault="00BA7236" w:rsidP="006F6D47">
      <w:pPr>
        <w:spacing w:line="480" w:lineRule="auto"/>
        <w:jc w:val="center"/>
        <w:rPr>
          <w:rFonts w:ascii="Arial" w:hAnsi="Arial" w:cs="Arial"/>
          <w:sz w:val="24"/>
          <w:szCs w:val="24"/>
          <w:u w:val="single"/>
        </w:rPr>
      </w:pPr>
    </w:p>
    <w:p w:rsidR="00CA1C90" w:rsidRDefault="00CA1C90" w:rsidP="006F6D47">
      <w:pPr>
        <w:spacing w:line="480" w:lineRule="auto"/>
        <w:jc w:val="center"/>
        <w:rPr>
          <w:rFonts w:ascii="Arial" w:hAnsi="Arial" w:cs="Arial"/>
          <w:sz w:val="24"/>
          <w:szCs w:val="24"/>
          <w:u w:val="single"/>
        </w:rPr>
      </w:pPr>
      <w:r w:rsidRPr="006F6D47">
        <w:rPr>
          <w:rFonts w:ascii="Arial" w:hAnsi="Arial" w:cs="Arial"/>
          <w:sz w:val="24"/>
          <w:szCs w:val="24"/>
          <w:u w:val="single"/>
        </w:rPr>
        <w:lastRenderedPageBreak/>
        <w:t xml:space="preserve">Table 1: </w:t>
      </w:r>
      <w:r w:rsidR="006F6D47" w:rsidRPr="006F6D47">
        <w:rPr>
          <w:rFonts w:ascii="Arial" w:hAnsi="Arial" w:cs="Arial"/>
          <w:sz w:val="24"/>
          <w:szCs w:val="24"/>
          <w:u w:val="single"/>
        </w:rPr>
        <w:t>R</w:t>
      </w:r>
      <w:r w:rsidRPr="006F6D47">
        <w:rPr>
          <w:rFonts w:ascii="Arial" w:hAnsi="Arial" w:cs="Arial"/>
          <w:sz w:val="24"/>
          <w:szCs w:val="24"/>
          <w:u w:val="single"/>
        </w:rPr>
        <w:t>estrictions for food handlers during illnesses</w:t>
      </w:r>
    </w:p>
    <w:tbl>
      <w:tblPr>
        <w:tblStyle w:val="TableGrid"/>
        <w:tblW w:w="0" w:type="auto"/>
        <w:tblLook w:val="04A0" w:firstRow="1" w:lastRow="0" w:firstColumn="1" w:lastColumn="0" w:noHBand="0" w:noVBand="1"/>
      </w:tblPr>
      <w:tblGrid>
        <w:gridCol w:w="3192"/>
        <w:gridCol w:w="3192"/>
        <w:gridCol w:w="3192"/>
      </w:tblGrid>
      <w:tr w:rsidR="006F6D47" w:rsidTr="006F6D47">
        <w:tc>
          <w:tcPr>
            <w:tcW w:w="3192" w:type="dxa"/>
          </w:tcPr>
          <w:p w:rsidR="006F6D47" w:rsidRDefault="006F6D47" w:rsidP="00AD37A5">
            <w:pPr>
              <w:jc w:val="both"/>
              <w:rPr>
                <w:rFonts w:ascii="Arial" w:hAnsi="Arial" w:cs="Arial"/>
                <w:sz w:val="24"/>
                <w:szCs w:val="24"/>
              </w:rPr>
            </w:pPr>
            <w:r>
              <w:rPr>
                <w:rFonts w:ascii="Arial" w:hAnsi="Arial" w:cs="Arial"/>
                <w:sz w:val="24"/>
                <w:szCs w:val="24"/>
              </w:rPr>
              <w:t>Disease</w:t>
            </w:r>
          </w:p>
        </w:tc>
        <w:tc>
          <w:tcPr>
            <w:tcW w:w="3192" w:type="dxa"/>
          </w:tcPr>
          <w:p w:rsidR="006F6D47" w:rsidRDefault="00AD37A5" w:rsidP="00AD37A5">
            <w:pPr>
              <w:jc w:val="both"/>
              <w:rPr>
                <w:rFonts w:ascii="Arial" w:hAnsi="Arial" w:cs="Arial"/>
                <w:sz w:val="24"/>
                <w:szCs w:val="24"/>
              </w:rPr>
            </w:pPr>
            <w:r>
              <w:rPr>
                <w:rFonts w:ascii="Arial" w:hAnsi="Arial" w:cs="Arial"/>
                <w:sz w:val="24"/>
                <w:szCs w:val="24"/>
              </w:rPr>
              <w:t>Work status</w:t>
            </w:r>
          </w:p>
        </w:tc>
        <w:tc>
          <w:tcPr>
            <w:tcW w:w="3192" w:type="dxa"/>
          </w:tcPr>
          <w:p w:rsidR="006F6D47" w:rsidRDefault="00AD37A5" w:rsidP="00AD37A5">
            <w:pPr>
              <w:jc w:val="both"/>
              <w:rPr>
                <w:rFonts w:ascii="Arial" w:hAnsi="Arial" w:cs="Arial"/>
                <w:sz w:val="24"/>
                <w:szCs w:val="24"/>
              </w:rPr>
            </w:pPr>
            <w:r>
              <w:rPr>
                <w:rFonts w:ascii="Arial" w:hAnsi="Arial" w:cs="Arial"/>
                <w:sz w:val="24"/>
                <w:szCs w:val="24"/>
              </w:rPr>
              <w:t>Duration of work</w:t>
            </w:r>
          </w:p>
          <w:p w:rsidR="00AD37A5" w:rsidRDefault="00AD37A5" w:rsidP="00AD37A5">
            <w:pPr>
              <w:jc w:val="both"/>
              <w:rPr>
                <w:rFonts w:ascii="Arial" w:hAnsi="Arial" w:cs="Arial"/>
                <w:sz w:val="24"/>
                <w:szCs w:val="24"/>
              </w:rPr>
            </w:pPr>
            <w:r>
              <w:rPr>
                <w:rFonts w:ascii="Arial" w:hAnsi="Arial" w:cs="Arial"/>
                <w:sz w:val="24"/>
                <w:szCs w:val="24"/>
              </w:rPr>
              <w:t>Restriction/comments</w:t>
            </w:r>
          </w:p>
        </w:tc>
      </w:tr>
      <w:tr w:rsidR="00AD37A5" w:rsidTr="006F6D47">
        <w:tc>
          <w:tcPr>
            <w:tcW w:w="3192" w:type="dxa"/>
          </w:tcPr>
          <w:p w:rsidR="00AD37A5" w:rsidRDefault="00AD37A5" w:rsidP="00AD37A5">
            <w:pPr>
              <w:jc w:val="both"/>
              <w:rPr>
                <w:rFonts w:ascii="Arial" w:hAnsi="Arial" w:cs="Arial"/>
                <w:sz w:val="24"/>
                <w:szCs w:val="24"/>
              </w:rPr>
            </w:pPr>
            <w:r>
              <w:rPr>
                <w:rFonts w:ascii="Arial" w:hAnsi="Arial" w:cs="Arial"/>
                <w:sz w:val="24"/>
                <w:szCs w:val="24"/>
              </w:rPr>
              <w:t xml:space="preserve">Abscess, boils, </w:t>
            </w:r>
            <w:proofErr w:type="spellStart"/>
            <w:r>
              <w:rPr>
                <w:rFonts w:ascii="Arial" w:hAnsi="Arial" w:cs="Arial"/>
                <w:sz w:val="24"/>
                <w:szCs w:val="24"/>
              </w:rPr>
              <w:t>etc</w:t>
            </w:r>
            <w:proofErr w:type="spellEnd"/>
          </w:p>
        </w:tc>
        <w:tc>
          <w:tcPr>
            <w:tcW w:w="3192" w:type="dxa"/>
          </w:tcPr>
          <w:p w:rsidR="00AD37A5" w:rsidRDefault="00AD37A5" w:rsidP="00AD37A5">
            <w:pPr>
              <w:jc w:val="both"/>
              <w:rPr>
                <w:rFonts w:ascii="Arial" w:hAnsi="Arial" w:cs="Arial"/>
                <w:sz w:val="24"/>
                <w:szCs w:val="24"/>
              </w:rPr>
            </w:pPr>
            <w:r>
              <w:rPr>
                <w:rFonts w:ascii="Arial" w:hAnsi="Arial" w:cs="Arial"/>
                <w:sz w:val="24"/>
                <w:szCs w:val="24"/>
              </w:rPr>
              <w:t>Relieve from direct contact and food handling</w:t>
            </w:r>
          </w:p>
        </w:tc>
        <w:tc>
          <w:tcPr>
            <w:tcW w:w="3192" w:type="dxa"/>
          </w:tcPr>
          <w:p w:rsidR="00AD37A5" w:rsidRDefault="00841C31" w:rsidP="00AD37A5">
            <w:pPr>
              <w:jc w:val="both"/>
              <w:rPr>
                <w:rFonts w:ascii="Arial" w:hAnsi="Arial" w:cs="Arial"/>
                <w:sz w:val="24"/>
                <w:szCs w:val="24"/>
              </w:rPr>
            </w:pPr>
            <w:r>
              <w:rPr>
                <w:rFonts w:ascii="Arial" w:hAnsi="Arial" w:cs="Arial"/>
                <w:sz w:val="24"/>
                <w:szCs w:val="24"/>
              </w:rPr>
              <w:t>Until drainage stops and lesion has healed or employee has negative culture</w:t>
            </w:r>
          </w:p>
        </w:tc>
      </w:tr>
      <w:tr w:rsidR="00AD37A5" w:rsidTr="006F6D47">
        <w:tc>
          <w:tcPr>
            <w:tcW w:w="3192" w:type="dxa"/>
          </w:tcPr>
          <w:p w:rsidR="00AD37A5" w:rsidRDefault="00841C31" w:rsidP="00841C31">
            <w:pPr>
              <w:jc w:val="both"/>
              <w:rPr>
                <w:rFonts w:ascii="Arial" w:hAnsi="Arial" w:cs="Arial"/>
                <w:sz w:val="24"/>
                <w:szCs w:val="24"/>
              </w:rPr>
            </w:pPr>
            <w:r>
              <w:rPr>
                <w:rFonts w:ascii="Arial" w:hAnsi="Arial" w:cs="Arial"/>
                <w:sz w:val="24"/>
                <w:szCs w:val="24"/>
              </w:rPr>
              <w:t xml:space="preserve">AIDS or ARC (AIDS related complex </w:t>
            </w:r>
          </w:p>
        </w:tc>
        <w:tc>
          <w:tcPr>
            <w:tcW w:w="3192" w:type="dxa"/>
          </w:tcPr>
          <w:p w:rsidR="00AD37A5" w:rsidRDefault="00733D7E" w:rsidP="00AD37A5">
            <w:pPr>
              <w:jc w:val="both"/>
              <w:rPr>
                <w:rFonts w:ascii="Arial" w:hAnsi="Arial" w:cs="Arial"/>
                <w:sz w:val="24"/>
                <w:szCs w:val="24"/>
              </w:rPr>
            </w:pPr>
            <w:r>
              <w:rPr>
                <w:rFonts w:ascii="Arial" w:hAnsi="Arial" w:cs="Arial"/>
                <w:sz w:val="24"/>
                <w:szCs w:val="24"/>
              </w:rPr>
              <w:t>May work (as per CDC guidelines)</w:t>
            </w:r>
          </w:p>
          <w:p w:rsidR="00733D7E" w:rsidRDefault="00733D7E" w:rsidP="00733D7E">
            <w:pPr>
              <w:jc w:val="both"/>
              <w:rPr>
                <w:rFonts w:ascii="Arial" w:hAnsi="Arial" w:cs="Arial"/>
                <w:sz w:val="24"/>
                <w:szCs w:val="24"/>
              </w:rPr>
            </w:pPr>
            <w:r>
              <w:rPr>
                <w:rFonts w:ascii="Arial" w:hAnsi="Arial" w:cs="Arial"/>
                <w:sz w:val="24"/>
                <w:szCs w:val="24"/>
              </w:rPr>
              <w:t>No open lesions, upper respiratory diseases or communicable diseases</w:t>
            </w:r>
          </w:p>
        </w:tc>
        <w:tc>
          <w:tcPr>
            <w:tcW w:w="3192" w:type="dxa"/>
          </w:tcPr>
          <w:p w:rsidR="00AD37A5" w:rsidRDefault="00733D7E" w:rsidP="00AD37A5">
            <w:pPr>
              <w:jc w:val="both"/>
              <w:rPr>
                <w:rFonts w:ascii="Arial" w:hAnsi="Arial" w:cs="Arial"/>
                <w:sz w:val="24"/>
                <w:szCs w:val="24"/>
              </w:rPr>
            </w:pPr>
            <w:r>
              <w:rPr>
                <w:rFonts w:ascii="Arial" w:hAnsi="Arial" w:cs="Arial"/>
                <w:sz w:val="24"/>
                <w:szCs w:val="24"/>
              </w:rPr>
              <w:t>Employee will be counseled and educated</w:t>
            </w:r>
          </w:p>
        </w:tc>
      </w:tr>
      <w:tr w:rsidR="008F6FAE" w:rsidTr="0020047D">
        <w:tc>
          <w:tcPr>
            <w:tcW w:w="9576" w:type="dxa"/>
            <w:gridSpan w:val="3"/>
          </w:tcPr>
          <w:p w:rsidR="008F6FAE" w:rsidRPr="008F6FAE" w:rsidRDefault="008F6FAE" w:rsidP="00AD37A5">
            <w:pPr>
              <w:jc w:val="both"/>
              <w:rPr>
                <w:rFonts w:ascii="Arial" w:hAnsi="Arial" w:cs="Arial"/>
                <w:b/>
                <w:sz w:val="24"/>
                <w:szCs w:val="24"/>
              </w:rPr>
            </w:pPr>
            <w:r w:rsidRPr="008F6FAE">
              <w:rPr>
                <w:rFonts w:ascii="Arial" w:hAnsi="Arial" w:cs="Arial"/>
                <w:b/>
                <w:sz w:val="24"/>
                <w:szCs w:val="24"/>
              </w:rPr>
              <w:t>Diarrhea</w:t>
            </w:r>
          </w:p>
        </w:tc>
      </w:tr>
      <w:tr w:rsidR="00AD37A5" w:rsidTr="006F6D47">
        <w:tc>
          <w:tcPr>
            <w:tcW w:w="3192" w:type="dxa"/>
          </w:tcPr>
          <w:p w:rsidR="00AD37A5" w:rsidRDefault="008F6FAE" w:rsidP="00AD37A5">
            <w:pPr>
              <w:jc w:val="both"/>
              <w:rPr>
                <w:rFonts w:ascii="Arial" w:hAnsi="Arial" w:cs="Arial"/>
                <w:sz w:val="24"/>
                <w:szCs w:val="24"/>
              </w:rPr>
            </w:pPr>
            <w:r>
              <w:rPr>
                <w:rFonts w:ascii="Arial" w:hAnsi="Arial" w:cs="Arial"/>
                <w:sz w:val="24"/>
                <w:szCs w:val="24"/>
              </w:rPr>
              <w:t>Acute stage (etiology known</w:t>
            </w:r>
            <w:r w:rsidR="00FC0F61">
              <w:rPr>
                <w:rFonts w:ascii="Arial" w:hAnsi="Arial" w:cs="Arial"/>
                <w:sz w:val="24"/>
                <w:szCs w:val="24"/>
              </w:rPr>
              <w:t>)</w:t>
            </w:r>
          </w:p>
        </w:tc>
        <w:tc>
          <w:tcPr>
            <w:tcW w:w="3192" w:type="dxa"/>
          </w:tcPr>
          <w:p w:rsidR="00AD37A5" w:rsidRDefault="00FC0F61" w:rsidP="00AD37A5">
            <w:pPr>
              <w:jc w:val="both"/>
              <w:rPr>
                <w:rFonts w:ascii="Arial" w:hAnsi="Arial" w:cs="Arial"/>
                <w:sz w:val="24"/>
                <w:szCs w:val="24"/>
              </w:rPr>
            </w:pPr>
            <w:r>
              <w:rPr>
                <w:rFonts w:ascii="Arial" w:hAnsi="Arial" w:cs="Arial"/>
                <w:sz w:val="24"/>
                <w:szCs w:val="24"/>
              </w:rPr>
              <w:t>Relieve from direct food handling</w:t>
            </w:r>
          </w:p>
        </w:tc>
        <w:tc>
          <w:tcPr>
            <w:tcW w:w="3192" w:type="dxa"/>
          </w:tcPr>
          <w:p w:rsidR="00AD37A5" w:rsidRDefault="00FC0F61" w:rsidP="00B63132">
            <w:pPr>
              <w:jc w:val="both"/>
              <w:rPr>
                <w:rFonts w:ascii="Arial" w:hAnsi="Arial" w:cs="Arial"/>
                <w:sz w:val="24"/>
                <w:szCs w:val="24"/>
              </w:rPr>
            </w:pPr>
            <w:r>
              <w:rPr>
                <w:rFonts w:ascii="Arial" w:hAnsi="Arial" w:cs="Arial"/>
                <w:sz w:val="24"/>
                <w:szCs w:val="24"/>
              </w:rPr>
              <w:t>Until symptoms resolve and infection</w:t>
            </w:r>
            <w:r w:rsidR="00ED2517">
              <w:rPr>
                <w:rFonts w:ascii="Arial" w:hAnsi="Arial" w:cs="Arial"/>
                <w:sz w:val="24"/>
                <w:szCs w:val="24"/>
              </w:rPr>
              <w:t xml:space="preserve"> with </w:t>
            </w:r>
            <w:r w:rsidR="00B63132">
              <w:rPr>
                <w:rFonts w:ascii="Arial" w:hAnsi="Arial" w:cs="Arial"/>
                <w:sz w:val="24"/>
                <w:szCs w:val="24"/>
              </w:rPr>
              <w:t>S</w:t>
            </w:r>
            <w:r w:rsidR="00ED2517">
              <w:rPr>
                <w:rFonts w:ascii="Arial" w:hAnsi="Arial" w:cs="Arial"/>
                <w:sz w:val="24"/>
                <w:szCs w:val="24"/>
              </w:rPr>
              <w:t>almonella</w:t>
            </w:r>
            <w:r w:rsidR="00B63132">
              <w:rPr>
                <w:rFonts w:ascii="Arial" w:hAnsi="Arial" w:cs="Arial"/>
                <w:sz w:val="24"/>
                <w:szCs w:val="24"/>
              </w:rPr>
              <w:t xml:space="preserve">, </w:t>
            </w:r>
            <w:proofErr w:type="spellStart"/>
            <w:r w:rsidR="00B63132">
              <w:rPr>
                <w:rFonts w:ascii="Arial" w:hAnsi="Arial" w:cs="Arial"/>
                <w:sz w:val="24"/>
                <w:szCs w:val="24"/>
              </w:rPr>
              <w:t>Shigella</w:t>
            </w:r>
            <w:proofErr w:type="spellEnd"/>
            <w:r w:rsidR="00B63132">
              <w:rPr>
                <w:rFonts w:ascii="Arial" w:hAnsi="Arial" w:cs="Arial"/>
                <w:sz w:val="24"/>
                <w:szCs w:val="24"/>
              </w:rPr>
              <w:t xml:space="preserve"> or Campylobacter is ruled out </w:t>
            </w:r>
          </w:p>
        </w:tc>
      </w:tr>
      <w:tr w:rsidR="00AD37A5" w:rsidTr="006F6D47">
        <w:tc>
          <w:tcPr>
            <w:tcW w:w="3192" w:type="dxa"/>
          </w:tcPr>
          <w:p w:rsidR="00AD37A5" w:rsidRDefault="00B63132" w:rsidP="00AD37A5">
            <w:pPr>
              <w:jc w:val="both"/>
              <w:rPr>
                <w:rFonts w:ascii="Arial" w:hAnsi="Arial" w:cs="Arial"/>
                <w:sz w:val="24"/>
                <w:szCs w:val="24"/>
              </w:rPr>
            </w:pPr>
            <w:r>
              <w:rPr>
                <w:rFonts w:ascii="Arial" w:hAnsi="Arial" w:cs="Arial"/>
                <w:sz w:val="24"/>
                <w:szCs w:val="24"/>
              </w:rPr>
              <w:t>Campylobacter</w:t>
            </w:r>
          </w:p>
        </w:tc>
        <w:tc>
          <w:tcPr>
            <w:tcW w:w="3192" w:type="dxa"/>
          </w:tcPr>
          <w:p w:rsidR="00AD37A5" w:rsidRDefault="00B63132" w:rsidP="00AD37A5">
            <w:pPr>
              <w:jc w:val="both"/>
              <w:rPr>
                <w:rFonts w:ascii="Arial" w:hAnsi="Arial" w:cs="Arial"/>
                <w:sz w:val="24"/>
                <w:szCs w:val="24"/>
              </w:rPr>
            </w:pPr>
            <w:r>
              <w:rPr>
                <w:rFonts w:ascii="Arial" w:hAnsi="Arial" w:cs="Arial"/>
                <w:sz w:val="24"/>
                <w:szCs w:val="24"/>
              </w:rPr>
              <w:t>Relieve from direct food handling</w:t>
            </w:r>
          </w:p>
        </w:tc>
        <w:tc>
          <w:tcPr>
            <w:tcW w:w="3192" w:type="dxa"/>
          </w:tcPr>
          <w:p w:rsidR="00AD37A5" w:rsidRDefault="00B63132" w:rsidP="00AD37A5">
            <w:pPr>
              <w:jc w:val="both"/>
              <w:rPr>
                <w:rFonts w:ascii="Arial" w:hAnsi="Arial" w:cs="Arial"/>
                <w:sz w:val="24"/>
                <w:szCs w:val="24"/>
              </w:rPr>
            </w:pPr>
            <w:r>
              <w:rPr>
                <w:rFonts w:ascii="Arial" w:hAnsi="Arial" w:cs="Arial"/>
                <w:sz w:val="24"/>
                <w:szCs w:val="24"/>
              </w:rPr>
              <w:t>Until symptoms resolve</w:t>
            </w:r>
            <w:r w:rsidR="0020047D">
              <w:rPr>
                <w:rFonts w:ascii="Arial" w:hAnsi="Arial" w:cs="Arial"/>
                <w:sz w:val="24"/>
                <w:szCs w:val="24"/>
              </w:rPr>
              <w:t xml:space="preserve"> or after appropriate antibiotic therapy for 48 </w:t>
            </w:r>
            <w:proofErr w:type="spellStart"/>
            <w:r w:rsidR="0020047D">
              <w:rPr>
                <w:rFonts w:ascii="Arial" w:hAnsi="Arial" w:cs="Arial"/>
                <w:sz w:val="24"/>
                <w:szCs w:val="24"/>
              </w:rPr>
              <w:t>hrs</w:t>
            </w:r>
            <w:proofErr w:type="spellEnd"/>
          </w:p>
        </w:tc>
      </w:tr>
      <w:tr w:rsidR="00AD37A5" w:rsidTr="006F6D47">
        <w:tc>
          <w:tcPr>
            <w:tcW w:w="3192" w:type="dxa"/>
          </w:tcPr>
          <w:p w:rsidR="00AD37A5" w:rsidRDefault="0020047D" w:rsidP="00AD37A5">
            <w:pPr>
              <w:jc w:val="both"/>
              <w:rPr>
                <w:rFonts w:ascii="Arial" w:hAnsi="Arial" w:cs="Arial"/>
                <w:sz w:val="24"/>
                <w:szCs w:val="24"/>
              </w:rPr>
            </w:pPr>
            <w:r>
              <w:rPr>
                <w:rFonts w:ascii="Arial" w:hAnsi="Arial" w:cs="Arial"/>
                <w:sz w:val="24"/>
                <w:szCs w:val="24"/>
              </w:rPr>
              <w:t>Salmonella</w:t>
            </w:r>
          </w:p>
        </w:tc>
        <w:tc>
          <w:tcPr>
            <w:tcW w:w="3192" w:type="dxa"/>
          </w:tcPr>
          <w:p w:rsidR="00AD37A5" w:rsidRDefault="0020047D" w:rsidP="00AD37A5">
            <w:pPr>
              <w:jc w:val="both"/>
              <w:rPr>
                <w:rFonts w:ascii="Arial" w:hAnsi="Arial" w:cs="Arial"/>
                <w:sz w:val="24"/>
                <w:szCs w:val="24"/>
              </w:rPr>
            </w:pPr>
            <w:r>
              <w:rPr>
                <w:rFonts w:ascii="Arial" w:hAnsi="Arial" w:cs="Arial"/>
                <w:sz w:val="24"/>
                <w:szCs w:val="24"/>
              </w:rPr>
              <w:t>Relieve from direct food handling</w:t>
            </w:r>
          </w:p>
        </w:tc>
        <w:tc>
          <w:tcPr>
            <w:tcW w:w="3192" w:type="dxa"/>
          </w:tcPr>
          <w:p w:rsidR="00AD37A5" w:rsidRDefault="008551D7" w:rsidP="00AD37A5">
            <w:pPr>
              <w:jc w:val="both"/>
              <w:rPr>
                <w:rFonts w:ascii="Arial" w:hAnsi="Arial" w:cs="Arial"/>
                <w:sz w:val="24"/>
                <w:szCs w:val="24"/>
              </w:rPr>
            </w:pPr>
            <w:r>
              <w:rPr>
                <w:rFonts w:ascii="Arial" w:hAnsi="Arial" w:cs="Arial"/>
                <w:sz w:val="24"/>
                <w:szCs w:val="24"/>
              </w:rPr>
              <w:t>Until stool is free of the infecting organism in two consecutive cultures not less than 24 hours apart</w:t>
            </w:r>
          </w:p>
        </w:tc>
      </w:tr>
      <w:tr w:rsidR="008551D7" w:rsidTr="006F6D47">
        <w:tc>
          <w:tcPr>
            <w:tcW w:w="3192" w:type="dxa"/>
          </w:tcPr>
          <w:p w:rsidR="008551D7" w:rsidRDefault="008551D7" w:rsidP="00AD37A5">
            <w:pPr>
              <w:jc w:val="both"/>
              <w:rPr>
                <w:rFonts w:ascii="Arial" w:hAnsi="Arial" w:cs="Arial"/>
                <w:sz w:val="24"/>
                <w:szCs w:val="24"/>
              </w:rPr>
            </w:pPr>
            <w:proofErr w:type="spellStart"/>
            <w:r>
              <w:rPr>
                <w:rFonts w:ascii="Arial" w:hAnsi="Arial" w:cs="Arial"/>
                <w:sz w:val="24"/>
                <w:szCs w:val="24"/>
              </w:rPr>
              <w:t>Shigella</w:t>
            </w:r>
            <w:proofErr w:type="spellEnd"/>
          </w:p>
        </w:tc>
        <w:tc>
          <w:tcPr>
            <w:tcW w:w="3192" w:type="dxa"/>
          </w:tcPr>
          <w:p w:rsidR="008551D7" w:rsidRDefault="008551D7" w:rsidP="00AD37A5">
            <w:pPr>
              <w:jc w:val="both"/>
              <w:rPr>
                <w:rFonts w:ascii="Arial" w:hAnsi="Arial" w:cs="Arial"/>
                <w:sz w:val="24"/>
                <w:szCs w:val="24"/>
              </w:rPr>
            </w:pPr>
            <w:r>
              <w:rPr>
                <w:rFonts w:ascii="Arial" w:hAnsi="Arial" w:cs="Arial"/>
                <w:sz w:val="24"/>
                <w:szCs w:val="24"/>
              </w:rPr>
              <w:t>Relieve from direct food handling</w:t>
            </w:r>
          </w:p>
        </w:tc>
        <w:tc>
          <w:tcPr>
            <w:tcW w:w="3192" w:type="dxa"/>
          </w:tcPr>
          <w:p w:rsidR="008551D7" w:rsidRDefault="008551D7" w:rsidP="007A1C55">
            <w:pPr>
              <w:jc w:val="both"/>
              <w:rPr>
                <w:rFonts w:ascii="Arial" w:hAnsi="Arial" w:cs="Arial"/>
                <w:sz w:val="24"/>
                <w:szCs w:val="24"/>
              </w:rPr>
            </w:pPr>
            <w:r>
              <w:rPr>
                <w:rFonts w:ascii="Arial" w:hAnsi="Arial" w:cs="Arial"/>
                <w:sz w:val="24"/>
                <w:szCs w:val="24"/>
              </w:rPr>
              <w:t>Until stool is free of the infecting organism in two consecutive cultures not less than 24 hours apart</w:t>
            </w:r>
          </w:p>
        </w:tc>
      </w:tr>
      <w:tr w:rsidR="008551D7" w:rsidTr="006F6D47">
        <w:tc>
          <w:tcPr>
            <w:tcW w:w="3192" w:type="dxa"/>
          </w:tcPr>
          <w:p w:rsidR="008551D7" w:rsidRDefault="008551D7" w:rsidP="00AD37A5">
            <w:pPr>
              <w:jc w:val="both"/>
              <w:rPr>
                <w:rFonts w:ascii="Arial" w:hAnsi="Arial" w:cs="Arial"/>
                <w:sz w:val="24"/>
                <w:szCs w:val="24"/>
              </w:rPr>
            </w:pPr>
            <w:r>
              <w:rPr>
                <w:rFonts w:ascii="Arial" w:hAnsi="Arial" w:cs="Arial"/>
                <w:sz w:val="24"/>
                <w:szCs w:val="24"/>
              </w:rPr>
              <w:t>Hepatitis A</w:t>
            </w:r>
          </w:p>
        </w:tc>
        <w:tc>
          <w:tcPr>
            <w:tcW w:w="3192" w:type="dxa"/>
          </w:tcPr>
          <w:p w:rsidR="008551D7" w:rsidRDefault="008551D7" w:rsidP="00AD37A5">
            <w:pPr>
              <w:jc w:val="both"/>
              <w:rPr>
                <w:rFonts w:ascii="Arial" w:hAnsi="Arial" w:cs="Arial"/>
                <w:sz w:val="24"/>
                <w:szCs w:val="24"/>
              </w:rPr>
            </w:pPr>
            <w:r>
              <w:rPr>
                <w:rFonts w:ascii="Arial" w:hAnsi="Arial" w:cs="Arial"/>
                <w:sz w:val="24"/>
                <w:szCs w:val="24"/>
              </w:rPr>
              <w:t>Relieve from direct food handling</w:t>
            </w:r>
          </w:p>
        </w:tc>
        <w:tc>
          <w:tcPr>
            <w:tcW w:w="3192" w:type="dxa"/>
          </w:tcPr>
          <w:p w:rsidR="008551D7" w:rsidRDefault="008551D7" w:rsidP="008551D7">
            <w:pPr>
              <w:jc w:val="both"/>
              <w:rPr>
                <w:rFonts w:ascii="Arial" w:hAnsi="Arial" w:cs="Arial"/>
                <w:sz w:val="24"/>
                <w:szCs w:val="24"/>
              </w:rPr>
            </w:pPr>
            <w:r>
              <w:rPr>
                <w:rFonts w:ascii="Arial" w:hAnsi="Arial" w:cs="Arial"/>
                <w:sz w:val="24"/>
                <w:szCs w:val="24"/>
              </w:rPr>
              <w:t>Until seven days after onset of jaundice</w:t>
            </w:r>
            <w:r w:rsidR="00CD182D">
              <w:rPr>
                <w:rFonts w:ascii="Arial" w:hAnsi="Arial" w:cs="Arial"/>
                <w:sz w:val="24"/>
                <w:szCs w:val="24"/>
              </w:rPr>
              <w:t>. Must bring note from physician on return.</w:t>
            </w:r>
          </w:p>
        </w:tc>
      </w:tr>
      <w:tr w:rsidR="008551D7" w:rsidTr="006F6D47">
        <w:tc>
          <w:tcPr>
            <w:tcW w:w="3192" w:type="dxa"/>
          </w:tcPr>
          <w:p w:rsidR="008551D7" w:rsidRDefault="008551D7" w:rsidP="00AD37A5">
            <w:pPr>
              <w:jc w:val="both"/>
              <w:rPr>
                <w:rFonts w:ascii="Arial" w:hAnsi="Arial" w:cs="Arial"/>
                <w:sz w:val="24"/>
                <w:szCs w:val="24"/>
              </w:rPr>
            </w:pPr>
            <w:r>
              <w:rPr>
                <w:rFonts w:ascii="Arial" w:hAnsi="Arial" w:cs="Arial"/>
                <w:sz w:val="24"/>
                <w:szCs w:val="24"/>
              </w:rPr>
              <w:t xml:space="preserve">Staphylococcus </w:t>
            </w:r>
            <w:proofErr w:type="spellStart"/>
            <w:r>
              <w:rPr>
                <w:rFonts w:ascii="Arial" w:hAnsi="Arial" w:cs="Arial"/>
                <w:sz w:val="24"/>
                <w:szCs w:val="24"/>
              </w:rPr>
              <w:t>aureus</w:t>
            </w:r>
            <w:proofErr w:type="spellEnd"/>
          </w:p>
        </w:tc>
        <w:tc>
          <w:tcPr>
            <w:tcW w:w="3192" w:type="dxa"/>
          </w:tcPr>
          <w:p w:rsidR="008551D7" w:rsidRDefault="008551D7" w:rsidP="00AD37A5">
            <w:pPr>
              <w:jc w:val="both"/>
              <w:rPr>
                <w:rFonts w:ascii="Arial" w:hAnsi="Arial" w:cs="Arial"/>
                <w:sz w:val="24"/>
                <w:szCs w:val="24"/>
              </w:rPr>
            </w:pPr>
            <w:r>
              <w:rPr>
                <w:rFonts w:ascii="Arial" w:hAnsi="Arial" w:cs="Arial"/>
                <w:sz w:val="24"/>
                <w:szCs w:val="24"/>
              </w:rPr>
              <w:t>Relieve from direct food handling</w:t>
            </w:r>
          </w:p>
        </w:tc>
        <w:tc>
          <w:tcPr>
            <w:tcW w:w="3192" w:type="dxa"/>
          </w:tcPr>
          <w:p w:rsidR="008551D7" w:rsidRDefault="00CD182D" w:rsidP="00AD37A5">
            <w:pPr>
              <w:jc w:val="both"/>
              <w:rPr>
                <w:rFonts w:ascii="Arial" w:hAnsi="Arial" w:cs="Arial"/>
                <w:sz w:val="24"/>
                <w:szCs w:val="24"/>
              </w:rPr>
            </w:pPr>
            <w:r>
              <w:rPr>
                <w:rFonts w:ascii="Arial" w:hAnsi="Arial" w:cs="Arial"/>
                <w:sz w:val="24"/>
                <w:szCs w:val="24"/>
              </w:rPr>
              <w:t>Until lesions have resolved and the employee has negative culture</w:t>
            </w:r>
          </w:p>
        </w:tc>
      </w:tr>
    </w:tbl>
    <w:p w:rsidR="00D92491" w:rsidRPr="007C024A" w:rsidRDefault="00D92491" w:rsidP="00D92491">
      <w:pPr>
        <w:spacing w:line="480" w:lineRule="auto"/>
        <w:jc w:val="both"/>
        <w:rPr>
          <w:rFonts w:ascii="Arial" w:hAnsi="Arial" w:cs="Arial"/>
          <w:sz w:val="24"/>
          <w:szCs w:val="24"/>
        </w:rPr>
      </w:pPr>
      <w:r>
        <w:rPr>
          <w:rFonts w:ascii="Arial" w:hAnsi="Arial" w:cs="Arial"/>
          <w:sz w:val="24"/>
          <w:szCs w:val="24"/>
        </w:rPr>
        <w:t xml:space="preserve"> </w:t>
      </w:r>
    </w:p>
    <w:p w:rsidR="00D92491" w:rsidRPr="00902DB3" w:rsidRDefault="00902DB3" w:rsidP="00D92491">
      <w:pPr>
        <w:autoSpaceDE w:val="0"/>
        <w:autoSpaceDN w:val="0"/>
        <w:adjustRightInd w:val="0"/>
        <w:spacing w:after="0" w:line="480" w:lineRule="auto"/>
        <w:jc w:val="both"/>
        <w:rPr>
          <w:rFonts w:ascii="Arial" w:hAnsi="Arial" w:cs="Arial"/>
          <w:sz w:val="24"/>
          <w:szCs w:val="24"/>
          <w:u w:val="single"/>
        </w:rPr>
      </w:pPr>
      <w:r w:rsidRPr="00902DB3">
        <w:rPr>
          <w:rFonts w:ascii="Arial" w:hAnsi="Arial" w:cs="Arial"/>
          <w:sz w:val="24"/>
          <w:szCs w:val="24"/>
          <w:u w:val="single"/>
        </w:rPr>
        <w:t>Good hygienic practices at work</w:t>
      </w:r>
    </w:p>
    <w:p w:rsidR="00FF0EF3" w:rsidRDefault="00FF0EF3" w:rsidP="00FF0EF3">
      <w:pPr>
        <w:autoSpaceDE w:val="0"/>
        <w:autoSpaceDN w:val="0"/>
        <w:adjustRightInd w:val="0"/>
        <w:spacing w:after="0" w:line="480" w:lineRule="auto"/>
        <w:rPr>
          <w:rFonts w:ascii="Arial" w:hAnsi="Arial" w:cs="Arial"/>
          <w:sz w:val="24"/>
          <w:szCs w:val="24"/>
        </w:rPr>
      </w:pPr>
      <w:r>
        <w:rPr>
          <w:rFonts w:ascii="Arial" w:hAnsi="Arial" w:cs="Arial"/>
          <w:sz w:val="24"/>
          <w:szCs w:val="24"/>
        </w:rPr>
        <w:t>F</w:t>
      </w:r>
      <w:r w:rsidRPr="009F26DD">
        <w:rPr>
          <w:rFonts w:ascii="Arial" w:hAnsi="Arial" w:cs="Arial"/>
          <w:sz w:val="24"/>
          <w:szCs w:val="24"/>
        </w:rPr>
        <w:t xml:space="preserve">ood handlers need to know how the work they do can affect the safety of the food they handle. </w:t>
      </w:r>
      <w:r>
        <w:rPr>
          <w:rFonts w:ascii="Arial" w:hAnsi="Arial" w:cs="Arial"/>
          <w:sz w:val="24"/>
          <w:szCs w:val="24"/>
        </w:rPr>
        <w:t xml:space="preserve">Following   good hygiene practices should be observed by a food handler to ensure food safety. </w:t>
      </w:r>
    </w:p>
    <w:p w:rsidR="00FF0EF3" w:rsidRPr="0089010B" w:rsidRDefault="00FF0EF3" w:rsidP="00FF0EF3">
      <w:pPr>
        <w:pStyle w:val="ListParagraph"/>
        <w:numPr>
          <w:ilvl w:val="0"/>
          <w:numId w:val="9"/>
        </w:numPr>
        <w:autoSpaceDE w:val="0"/>
        <w:autoSpaceDN w:val="0"/>
        <w:adjustRightInd w:val="0"/>
        <w:spacing w:after="0" w:line="480" w:lineRule="auto"/>
        <w:rPr>
          <w:rFonts w:ascii="Arial" w:hAnsi="Arial" w:cs="Arial"/>
          <w:sz w:val="24"/>
          <w:szCs w:val="24"/>
        </w:rPr>
      </w:pPr>
      <w:r w:rsidRPr="0089010B">
        <w:rPr>
          <w:rFonts w:ascii="Arial" w:hAnsi="Arial" w:cs="Arial"/>
          <w:sz w:val="24"/>
          <w:szCs w:val="24"/>
        </w:rPr>
        <w:lastRenderedPageBreak/>
        <w:t>Wash and dry your hands whenever you think they are contaminated.</w:t>
      </w:r>
    </w:p>
    <w:p w:rsidR="00FF0EF3" w:rsidRPr="0089010B" w:rsidRDefault="00FF0EF3" w:rsidP="00FF0EF3">
      <w:pPr>
        <w:pStyle w:val="ListParagraph"/>
        <w:numPr>
          <w:ilvl w:val="0"/>
          <w:numId w:val="9"/>
        </w:numPr>
        <w:autoSpaceDE w:val="0"/>
        <w:autoSpaceDN w:val="0"/>
        <w:adjustRightInd w:val="0"/>
        <w:spacing w:after="0" w:line="480" w:lineRule="auto"/>
        <w:rPr>
          <w:rFonts w:ascii="Arial" w:hAnsi="Arial" w:cs="Arial"/>
          <w:sz w:val="24"/>
          <w:szCs w:val="24"/>
        </w:rPr>
      </w:pPr>
      <w:r w:rsidRPr="0089010B">
        <w:rPr>
          <w:rFonts w:ascii="Arial" w:hAnsi="Arial" w:cs="Arial"/>
          <w:sz w:val="24"/>
          <w:szCs w:val="24"/>
        </w:rPr>
        <w:t xml:space="preserve">Don’t sit on food preparation </w:t>
      </w:r>
      <w:r>
        <w:rPr>
          <w:rFonts w:ascii="Arial" w:hAnsi="Arial" w:cs="Arial"/>
          <w:sz w:val="24"/>
          <w:szCs w:val="24"/>
        </w:rPr>
        <w:t>shelf.</w:t>
      </w:r>
    </w:p>
    <w:p w:rsidR="00FF0EF3" w:rsidRPr="0089010B" w:rsidRDefault="00FF0EF3" w:rsidP="00FF0EF3">
      <w:pPr>
        <w:pStyle w:val="ListParagraph"/>
        <w:numPr>
          <w:ilvl w:val="0"/>
          <w:numId w:val="9"/>
        </w:numPr>
        <w:autoSpaceDE w:val="0"/>
        <w:autoSpaceDN w:val="0"/>
        <w:adjustRightInd w:val="0"/>
        <w:spacing w:after="0" w:line="480" w:lineRule="auto"/>
        <w:rPr>
          <w:rFonts w:ascii="Arial" w:hAnsi="Arial" w:cs="Arial"/>
          <w:sz w:val="24"/>
          <w:szCs w:val="24"/>
        </w:rPr>
      </w:pPr>
      <w:r w:rsidRPr="0089010B">
        <w:rPr>
          <w:rFonts w:ascii="Arial" w:hAnsi="Arial" w:cs="Arial"/>
          <w:sz w:val="24"/>
          <w:szCs w:val="24"/>
        </w:rPr>
        <w:t xml:space="preserve">Don’t leave your personal belongings on the </w:t>
      </w:r>
      <w:r>
        <w:rPr>
          <w:rFonts w:ascii="Arial" w:hAnsi="Arial" w:cs="Arial"/>
          <w:sz w:val="24"/>
          <w:szCs w:val="24"/>
        </w:rPr>
        <w:t>food preparation shelf/ cooking area.</w:t>
      </w:r>
      <w:r w:rsidRPr="0089010B">
        <w:rPr>
          <w:rFonts w:ascii="Arial" w:hAnsi="Arial" w:cs="Arial"/>
        </w:rPr>
        <w:t xml:space="preserve"> </w:t>
      </w:r>
    </w:p>
    <w:p w:rsidR="00FF0EF3" w:rsidRPr="0089010B" w:rsidRDefault="00FF0EF3" w:rsidP="00FF0EF3">
      <w:pPr>
        <w:pStyle w:val="ListParagraph"/>
        <w:numPr>
          <w:ilvl w:val="0"/>
          <w:numId w:val="9"/>
        </w:numPr>
        <w:autoSpaceDE w:val="0"/>
        <w:autoSpaceDN w:val="0"/>
        <w:adjustRightInd w:val="0"/>
        <w:spacing w:after="0" w:line="480" w:lineRule="auto"/>
        <w:rPr>
          <w:rFonts w:ascii="Arial" w:hAnsi="Arial" w:cs="Arial"/>
          <w:sz w:val="24"/>
          <w:szCs w:val="24"/>
        </w:rPr>
      </w:pPr>
      <w:r w:rsidRPr="0089010B">
        <w:rPr>
          <w:rFonts w:ascii="Arial" w:hAnsi="Arial" w:cs="Arial"/>
          <w:sz w:val="24"/>
          <w:szCs w:val="24"/>
        </w:rPr>
        <w:t>Cover exposed sores with a waterproof dressing or disposable gloves.</w:t>
      </w:r>
    </w:p>
    <w:p w:rsidR="00FF0EF3" w:rsidRDefault="00FF0EF3" w:rsidP="00FF0EF3">
      <w:pPr>
        <w:pStyle w:val="ListParagraph"/>
        <w:numPr>
          <w:ilvl w:val="0"/>
          <w:numId w:val="9"/>
        </w:numPr>
        <w:autoSpaceDE w:val="0"/>
        <w:autoSpaceDN w:val="0"/>
        <w:adjustRightInd w:val="0"/>
        <w:spacing w:after="0" w:line="480" w:lineRule="auto"/>
        <w:jc w:val="both"/>
        <w:rPr>
          <w:rFonts w:ascii="Arial" w:hAnsi="Arial" w:cs="Arial"/>
          <w:sz w:val="24"/>
          <w:szCs w:val="24"/>
        </w:rPr>
      </w:pPr>
      <w:r w:rsidRPr="00C25F9F">
        <w:rPr>
          <w:rFonts w:ascii="Arial" w:hAnsi="Arial" w:cs="Arial"/>
          <w:sz w:val="24"/>
          <w:szCs w:val="24"/>
        </w:rPr>
        <w:t>Wear clean outer clothing. Change aprons or other clothing if they are soiled</w:t>
      </w:r>
      <w:r>
        <w:rPr>
          <w:rFonts w:ascii="Arial" w:hAnsi="Arial" w:cs="Arial"/>
          <w:sz w:val="24"/>
          <w:szCs w:val="24"/>
        </w:rPr>
        <w:t>.</w:t>
      </w:r>
    </w:p>
    <w:p w:rsidR="00FF0EF3" w:rsidRDefault="00FF0EF3" w:rsidP="00FF0EF3">
      <w:pPr>
        <w:pStyle w:val="ListParagraph"/>
        <w:numPr>
          <w:ilvl w:val="0"/>
          <w:numId w:val="9"/>
        </w:numPr>
        <w:autoSpaceDE w:val="0"/>
        <w:autoSpaceDN w:val="0"/>
        <w:adjustRightInd w:val="0"/>
        <w:spacing w:after="0" w:line="480" w:lineRule="auto"/>
        <w:jc w:val="both"/>
        <w:rPr>
          <w:rFonts w:ascii="Arial" w:hAnsi="Arial" w:cs="Arial"/>
          <w:sz w:val="24"/>
          <w:szCs w:val="24"/>
        </w:rPr>
      </w:pPr>
      <w:r w:rsidRPr="00452A8F">
        <w:rPr>
          <w:rFonts w:ascii="Arial" w:hAnsi="Arial" w:cs="Arial"/>
          <w:sz w:val="24"/>
          <w:szCs w:val="24"/>
        </w:rPr>
        <w:t>When sneezing or coughing inside food preparation area is unavoidable, food handlers should turn away from food and cover their noses and mouths with tissue paper or handkerchiefs. Hands should then be thoroughly cleaned at once</w:t>
      </w:r>
      <w:r>
        <w:rPr>
          <w:rFonts w:ascii="Arial" w:hAnsi="Arial" w:cs="Arial"/>
          <w:sz w:val="24"/>
          <w:szCs w:val="24"/>
        </w:rPr>
        <w:t>.</w:t>
      </w:r>
    </w:p>
    <w:p w:rsidR="00FF0EF3" w:rsidRPr="00452A8F" w:rsidRDefault="00FF0EF3" w:rsidP="00FF0EF3">
      <w:pPr>
        <w:pStyle w:val="ListParagraph"/>
        <w:numPr>
          <w:ilvl w:val="0"/>
          <w:numId w:val="9"/>
        </w:numPr>
        <w:autoSpaceDE w:val="0"/>
        <w:autoSpaceDN w:val="0"/>
        <w:adjustRightInd w:val="0"/>
        <w:spacing w:after="0" w:line="480" w:lineRule="auto"/>
        <w:jc w:val="both"/>
        <w:rPr>
          <w:rFonts w:ascii="Arial" w:hAnsi="Arial" w:cs="Arial"/>
          <w:sz w:val="24"/>
          <w:szCs w:val="24"/>
        </w:rPr>
      </w:pPr>
      <w:r w:rsidRPr="00452A8F">
        <w:rPr>
          <w:rFonts w:ascii="Arial" w:hAnsi="Arial" w:cs="Arial"/>
          <w:sz w:val="24"/>
          <w:szCs w:val="24"/>
        </w:rPr>
        <w:t>Never blow into a bag to open it to put in food.</w:t>
      </w:r>
    </w:p>
    <w:p w:rsidR="00FF0EF3" w:rsidRDefault="00FF0EF3" w:rsidP="00FF0EF3">
      <w:pPr>
        <w:pStyle w:val="ListParagraph"/>
        <w:numPr>
          <w:ilvl w:val="0"/>
          <w:numId w:val="9"/>
        </w:numPr>
        <w:autoSpaceDE w:val="0"/>
        <w:autoSpaceDN w:val="0"/>
        <w:adjustRightInd w:val="0"/>
        <w:spacing w:after="0" w:line="480" w:lineRule="auto"/>
        <w:jc w:val="both"/>
        <w:rPr>
          <w:rFonts w:ascii="Arial" w:hAnsi="Arial" w:cs="Arial"/>
          <w:sz w:val="24"/>
          <w:szCs w:val="24"/>
        </w:rPr>
      </w:pPr>
      <w:r w:rsidRPr="004D656C">
        <w:rPr>
          <w:rFonts w:ascii="Arial" w:hAnsi="Arial" w:cs="Arial"/>
          <w:sz w:val="24"/>
          <w:szCs w:val="24"/>
        </w:rPr>
        <w:t>Never blow on food for any reason.</w:t>
      </w:r>
    </w:p>
    <w:p w:rsidR="00FF0EF3" w:rsidRDefault="00FF0EF3" w:rsidP="00FF0EF3">
      <w:pPr>
        <w:pStyle w:val="ListParagraph"/>
        <w:numPr>
          <w:ilvl w:val="0"/>
          <w:numId w:val="9"/>
        </w:numPr>
        <w:autoSpaceDE w:val="0"/>
        <w:autoSpaceDN w:val="0"/>
        <w:adjustRightInd w:val="0"/>
        <w:spacing w:after="0" w:line="480" w:lineRule="auto"/>
        <w:jc w:val="both"/>
        <w:rPr>
          <w:rFonts w:ascii="Arial" w:hAnsi="Arial" w:cs="Arial"/>
          <w:sz w:val="24"/>
          <w:szCs w:val="24"/>
        </w:rPr>
      </w:pPr>
      <w:r w:rsidRPr="004D656C">
        <w:rPr>
          <w:rFonts w:ascii="Arial" w:hAnsi="Arial" w:cs="Arial"/>
          <w:sz w:val="24"/>
          <w:szCs w:val="24"/>
        </w:rPr>
        <w:t>Do not spit, smoke or use tobacco in areas where food is handled.</w:t>
      </w:r>
    </w:p>
    <w:p w:rsidR="00FF0EF3" w:rsidRDefault="00FF0EF3" w:rsidP="00FF0EF3">
      <w:pPr>
        <w:pStyle w:val="ListParagraph"/>
        <w:numPr>
          <w:ilvl w:val="0"/>
          <w:numId w:val="9"/>
        </w:numPr>
        <w:autoSpaceDE w:val="0"/>
        <w:autoSpaceDN w:val="0"/>
        <w:adjustRightInd w:val="0"/>
        <w:spacing w:after="0" w:line="480" w:lineRule="auto"/>
        <w:jc w:val="both"/>
        <w:rPr>
          <w:rFonts w:ascii="Arial" w:hAnsi="Arial" w:cs="Arial"/>
          <w:sz w:val="24"/>
          <w:szCs w:val="24"/>
        </w:rPr>
      </w:pPr>
      <w:r w:rsidRPr="004D656C">
        <w:rPr>
          <w:rFonts w:ascii="Arial" w:hAnsi="Arial" w:cs="Arial"/>
          <w:sz w:val="24"/>
          <w:szCs w:val="24"/>
        </w:rPr>
        <w:t>Only eat when you are outside the food preparation area.</w:t>
      </w:r>
    </w:p>
    <w:p w:rsidR="00FF0EF3" w:rsidRDefault="00FF0EF3" w:rsidP="00FF0EF3">
      <w:pPr>
        <w:pStyle w:val="ListParagraph"/>
        <w:numPr>
          <w:ilvl w:val="0"/>
          <w:numId w:val="9"/>
        </w:numPr>
        <w:autoSpaceDE w:val="0"/>
        <w:autoSpaceDN w:val="0"/>
        <w:adjustRightInd w:val="0"/>
        <w:spacing w:after="0" w:line="480" w:lineRule="auto"/>
        <w:jc w:val="both"/>
        <w:rPr>
          <w:rFonts w:ascii="Arial" w:hAnsi="Arial" w:cs="Arial"/>
          <w:sz w:val="24"/>
          <w:szCs w:val="24"/>
        </w:rPr>
      </w:pPr>
      <w:r w:rsidRPr="0089010B">
        <w:rPr>
          <w:rFonts w:ascii="Arial" w:hAnsi="Arial" w:cs="Arial"/>
          <w:sz w:val="24"/>
          <w:szCs w:val="24"/>
        </w:rPr>
        <w:t xml:space="preserve">Don’t </w:t>
      </w:r>
      <w:r w:rsidRPr="00E96142">
        <w:rPr>
          <w:rFonts w:ascii="Arial" w:hAnsi="Arial" w:cs="Arial"/>
          <w:sz w:val="24"/>
          <w:szCs w:val="24"/>
        </w:rPr>
        <w:t>touch ready-to-eat food with bare hands</w:t>
      </w:r>
      <w:r>
        <w:rPr>
          <w:rFonts w:ascii="Arial" w:hAnsi="Arial" w:cs="Arial"/>
          <w:sz w:val="24"/>
          <w:szCs w:val="24"/>
        </w:rPr>
        <w:t>.</w:t>
      </w:r>
    </w:p>
    <w:p w:rsidR="00FF0EF3" w:rsidRDefault="00FF0EF3" w:rsidP="00FF0EF3">
      <w:pPr>
        <w:pStyle w:val="ListParagraph"/>
        <w:numPr>
          <w:ilvl w:val="0"/>
          <w:numId w:val="9"/>
        </w:numPr>
        <w:autoSpaceDE w:val="0"/>
        <w:autoSpaceDN w:val="0"/>
        <w:adjustRightInd w:val="0"/>
        <w:spacing w:after="0" w:line="480" w:lineRule="auto"/>
        <w:jc w:val="both"/>
        <w:rPr>
          <w:rFonts w:ascii="Arial" w:hAnsi="Arial" w:cs="Arial"/>
          <w:sz w:val="24"/>
          <w:szCs w:val="24"/>
        </w:rPr>
      </w:pPr>
      <w:r w:rsidRPr="0089010B">
        <w:rPr>
          <w:rFonts w:ascii="Arial" w:hAnsi="Arial" w:cs="Arial"/>
          <w:sz w:val="24"/>
          <w:szCs w:val="24"/>
        </w:rPr>
        <w:t>Don’t</w:t>
      </w:r>
      <w:r>
        <w:rPr>
          <w:rFonts w:ascii="Arial" w:hAnsi="Arial" w:cs="Arial"/>
          <w:sz w:val="24"/>
          <w:szCs w:val="24"/>
        </w:rPr>
        <w:t xml:space="preserve"> </w:t>
      </w:r>
      <w:r w:rsidRPr="00E96142">
        <w:rPr>
          <w:rFonts w:ascii="Arial" w:hAnsi="Arial" w:cs="Arial"/>
          <w:sz w:val="24"/>
          <w:szCs w:val="24"/>
        </w:rPr>
        <w:t>taste food with fingers</w:t>
      </w:r>
      <w:r>
        <w:rPr>
          <w:rFonts w:ascii="Arial" w:hAnsi="Arial" w:cs="Arial"/>
          <w:sz w:val="24"/>
          <w:szCs w:val="24"/>
        </w:rPr>
        <w:t>.</w:t>
      </w:r>
    </w:p>
    <w:p w:rsidR="00FF0EF3" w:rsidRPr="00A23A1A" w:rsidRDefault="00FF0EF3" w:rsidP="00FF0EF3">
      <w:pPr>
        <w:pStyle w:val="ListParagraph"/>
        <w:numPr>
          <w:ilvl w:val="0"/>
          <w:numId w:val="9"/>
        </w:numPr>
        <w:autoSpaceDE w:val="0"/>
        <w:autoSpaceDN w:val="0"/>
        <w:adjustRightInd w:val="0"/>
        <w:spacing w:after="0" w:line="480" w:lineRule="auto"/>
        <w:jc w:val="both"/>
        <w:rPr>
          <w:rFonts w:ascii="Arial" w:hAnsi="Arial" w:cs="Arial"/>
          <w:sz w:val="24"/>
          <w:szCs w:val="24"/>
        </w:rPr>
      </w:pPr>
      <w:r w:rsidRPr="00A23A1A">
        <w:rPr>
          <w:rFonts w:ascii="Arial" w:hAnsi="Arial" w:cs="Arial"/>
          <w:sz w:val="24"/>
          <w:szCs w:val="24"/>
        </w:rPr>
        <w:t>Don’t reuse a sampling spoon without washing</w:t>
      </w:r>
      <w:r>
        <w:rPr>
          <w:rFonts w:ascii="Arial" w:hAnsi="Arial" w:cs="Arial"/>
          <w:sz w:val="24"/>
          <w:szCs w:val="24"/>
        </w:rPr>
        <w:t>.</w:t>
      </w:r>
    </w:p>
    <w:p w:rsidR="00FF0EF3" w:rsidRPr="004D656C" w:rsidRDefault="00FF0EF3" w:rsidP="00FF0EF3">
      <w:pPr>
        <w:pStyle w:val="ListParagraph"/>
        <w:numPr>
          <w:ilvl w:val="0"/>
          <w:numId w:val="9"/>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While cooking in kitchen d</w:t>
      </w:r>
      <w:r w:rsidRPr="0089010B">
        <w:rPr>
          <w:rFonts w:ascii="Arial" w:hAnsi="Arial" w:cs="Arial"/>
          <w:sz w:val="24"/>
          <w:szCs w:val="24"/>
        </w:rPr>
        <w:t>on’t</w:t>
      </w:r>
      <w:r w:rsidRPr="00E96142">
        <w:rPr>
          <w:rFonts w:ascii="Arial" w:hAnsi="Arial" w:cs="Arial"/>
          <w:sz w:val="24"/>
          <w:szCs w:val="24"/>
        </w:rPr>
        <w:t xml:space="preserve"> touch hair or other parts of bodies such as noses, eyes or ears.</w:t>
      </w:r>
    </w:p>
    <w:p w:rsidR="00FF0EF3" w:rsidRPr="00407AF4" w:rsidRDefault="00FF0EF3" w:rsidP="00FF0EF3">
      <w:pPr>
        <w:autoSpaceDE w:val="0"/>
        <w:autoSpaceDN w:val="0"/>
        <w:adjustRightInd w:val="0"/>
        <w:spacing w:after="0" w:line="480" w:lineRule="auto"/>
        <w:jc w:val="both"/>
        <w:rPr>
          <w:rFonts w:ascii="Arial" w:hAnsi="Arial" w:cs="Arial"/>
          <w:sz w:val="24"/>
          <w:szCs w:val="24"/>
        </w:rPr>
      </w:pPr>
      <w:r w:rsidRPr="00407AF4">
        <w:rPr>
          <w:rFonts w:ascii="Arial" w:hAnsi="Arial" w:cs="Arial"/>
          <w:sz w:val="24"/>
          <w:szCs w:val="24"/>
        </w:rPr>
        <w:t xml:space="preserve">Food handlers must tell their senior if they know or think they may have made any food unsafe or unsuitable to eat. For example, </w:t>
      </w:r>
      <w:proofErr w:type="spellStart"/>
      <w:r w:rsidRPr="00407AF4">
        <w:rPr>
          <w:rFonts w:ascii="Arial" w:hAnsi="Arial" w:cs="Arial"/>
          <w:sz w:val="24"/>
          <w:szCs w:val="24"/>
        </w:rPr>
        <w:t>jewellery</w:t>
      </w:r>
      <w:proofErr w:type="spellEnd"/>
      <w:r w:rsidRPr="00407AF4">
        <w:rPr>
          <w:rFonts w:ascii="Arial" w:hAnsi="Arial" w:cs="Arial"/>
          <w:sz w:val="24"/>
          <w:szCs w:val="24"/>
        </w:rPr>
        <w:t xml:space="preserve"> or a Band-Aid worn by a food handler may have fallen into food, or glass may have broken into or near exposed food.</w:t>
      </w:r>
    </w:p>
    <w:p w:rsidR="00D92491" w:rsidRPr="00FF0EF3" w:rsidRDefault="00FF0EF3" w:rsidP="00A21226">
      <w:pPr>
        <w:spacing w:line="480" w:lineRule="auto"/>
        <w:rPr>
          <w:rFonts w:ascii="Arial" w:hAnsi="Arial" w:cs="Arial"/>
          <w:i/>
          <w:sz w:val="24"/>
          <w:szCs w:val="24"/>
        </w:rPr>
      </w:pPr>
      <w:r>
        <w:rPr>
          <w:rFonts w:ascii="Arial" w:hAnsi="Arial" w:cs="Arial"/>
          <w:sz w:val="24"/>
          <w:szCs w:val="24"/>
          <w:u w:val="single"/>
        </w:rPr>
        <w:t xml:space="preserve">Training:  </w:t>
      </w:r>
      <w:r w:rsidRPr="00FF0EF3">
        <w:rPr>
          <w:rFonts w:ascii="Arial" w:hAnsi="Arial" w:cs="Arial"/>
          <w:i/>
          <w:sz w:val="24"/>
          <w:szCs w:val="24"/>
        </w:rPr>
        <w:t xml:space="preserve">Please Refer </w:t>
      </w:r>
      <w:r>
        <w:rPr>
          <w:rFonts w:ascii="Arial" w:hAnsi="Arial" w:cs="Arial"/>
          <w:i/>
          <w:sz w:val="24"/>
          <w:szCs w:val="24"/>
        </w:rPr>
        <w:t>t</w:t>
      </w:r>
      <w:r w:rsidRPr="00FF0EF3">
        <w:rPr>
          <w:rFonts w:ascii="Arial" w:hAnsi="Arial" w:cs="Arial"/>
          <w:i/>
          <w:sz w:val="24"/>
          <w:szCs w:val="24"/>
        </w:rPr>
        <w:t xml:space="preserve">o Chapter </w:t>
      </w:r>
      <w:r>
        <w:rPr>
          <w:rFonts w:ascii="Arial" w:hAnsi="Arial" w:cs="Arial"/>
          <w:i/>
          <w:sz w:val="24"/>
          <w:szCs w:val="24"/>
        </w:rPr>
        <w:t>o</w:t>
      </w:r>
      <w:r w:rsidRPr="00FF0EF3">
        <w:rPr>
          <w:rFonts w:ascii="Arial" w:hAnsi="Arial" w:cs="Arial"/>
          <w:i/>
          <w:sz w:val="24"/>
          <w:szCs w:val="24"/>
        </w:rPr>
        <w:t xml:space="preserve">n Training </w:t>
      </w:r>
      <w:r>
        <w:rPr>
          <w:rFonts w:ascii="Arial" w:hAnsi="Arial" w:cs="Arial"/>
          <w:i/>
          <w:sz w:val="24"/>
          <w:szCs w:val="24"/>
        </w:rPr>
        <w:t>o</w:t>
      </w:r>
      <w:r w:rsidRPr="00FF0EF3">
        <w:rPr>
          <w:rFonts w:ascii="Arial" w:hAnsi="Arial" w:cs="Arial"/>
          <w:i/>
          <w:sz w:val="24"/>
          <w:szCs w:val="24"/>
        </w:rPr>
        <w:t xml:space="preserve">f Food Handlers. </w:t>
      </w:r>
    </w:p>
    <w:p w:rsidR="004117B6" w:rsidRPr="00E82853" w:rsidRDefault="00D23397" w:rsidP="00A21226">
      <w:pPr>
        <w:spacing w:line="480" w:lineRule="auto"/>
        <w:rPr>
          <w:rFonts w:ascii="Arial" w:hAnsi="Arial" w:cs="Arial"/>
          <w:b/>
          <w:sz w:val="24"/>
          <w:szCs w:val="24"/>
        </w:rPr>
      </w:pPr>
      <w:r>
        <w:rPr>
          <w:rFonts w:ascii="Arial" w:hAnsi="Arial" w:cs="Arial"/>
          <w:b/>
          <w:sz w:val="24"/>
          <w:szCs w:val="24"/>
        </w:rPr>
        <w:lastRenderedPageBreak/>
        <w:t>Food safety requirements for</w:t>
      </w:r>
      <w:r w:rsidR="00E82853" w:rsidRPr="00E82853">
        <w:rPr>
          <w:rFonts w:ascii="Arial" w:hAnsi="Arial" w:cs="Arial"/>
          <w:b/>
          <w:sz w:val="24"/>
          <w:szCs w:val="24"/>
        </w:rPr>
        <w:t xml:space="preserve"> </w:t>
      </w:r>
      <w:r w:rsidR="004117B6" w:rsidRPr="00E82853">
        <w:rPr>
          <w:rFonts w:ascii="Arial" w:hAnsi="Arial" w:cs="Arial"/>
          <w:b/>
          <w:sz w:val="24"/>
          <w:szCs w:val="24"/>
        </w:rPr>
        <w:t>food handlers</w:t>
      </w:r>
      <w:r w:rsidR="00E82853" w:rsidRPr="00E82853">
        <w:rPr>
          <w:rFonts w:ascii="Arial" w:hAnsi="Arial" w:cs="Arial"/>
          <w:b/>
          <w:sz w:val="24"/>
          <w:szCs w:val="24"/>
        </w:rPr>
        <w:t xml:space="preserve"> under Food Safety </w:t>
      </w:r>
      <w:r w:rsidR="000B001C">
        <w:rPr>
          <w:rFonts w:ascii="Arial" w:hAnsi="Arial" w:cs="Arial"/>
          <w:b/>
          <w:sz w:val="24"/>
          <w:szCs w:val="24"/>
        </w:rPr>
        <w:t>a</w:t>
      </w:r>
      <w:r w:rsidR="00E82853" w:rsidRPr="00E82853">
        <w:rPr>
          <w:rFonts w:ascii="Arial" w:hAnsi="Arial" w:cs="Arial"/>
          <w:b/>
          <w:sz w:val="24"/>
          <w:szCs w:val="24"/>
        </w:rPr>
        <w:t>nd Standards Regulations, (FSSR 2011)</w:t>
      </w:r>
    </w:p>
    <w:p w:rsidR="006C7C2C" w:rsidRDefault="00D23397" w:rsidP="0087762B">
      <w:pPr>
        <w:spacing w:line="480" w:lineRule="auto"/>
        <w:jc w:val="both"/>
        <w:rPr>
          <w:rFonts w:ascii="Arial" w:hAnsi="Arial" w:cs="Arial"/>
          <w:sz w:val="24"/>
          <w:szCs w:val="24"/>
        </w:rPr>
      </w:pPr>
      <w:r>
        <w:rPr>
          <w:rFonts w:ascii="Arial" w:hAnsi="Arial" w:cs="Arial"/>
          <w:sz w:val="24"/>
          <w:szCs w:val="24"/>
        </w:rPr>
        <w:t xml:space="preserve">According to FSSR 2011 any </w:t>
      </w:r>
      <w:r w:rsidR="003C1C8B">
        <w:rPr>
          <w:rFonts w:ascii="Arial" w:hAnsi="Arial" w:cs="Arial"/>
          <w:sz w:val="24"/>
          <w:szCs w:val="24"/>
        </w:rPr>
        <w:t>f</w:t>
      </w:r>
      <w:r>
        <w:rPr>
          <w:rFonts w:ascii="Arial" w:hAnsi="Arial" w:cs="Arial"/>
          <w:sz w:val="24"/>
          <w:szCs w:val="24"/>
        </w:rPr>
        <w:t xml:space="preserve">ood handler </w:t>
      </w:r>
      <w:r w:rsidR="003C1C8B">
        <w:rPr>
          <w:rFonts w:ascii="Arial" w:hAnsi="Arial" w:cs="Arial"/>
          <w:sz w:val="24"/>
          <w:szCs w:val="24"/>
        </w:rPr>
        <w:t>b</w:t>
      </w:r>
      <w:r>
        <w:rPr>
          <w:rFonts w:ascii="Arial" w:hAnsi="Arial" w:cs="Arial"/>
          <w:sz w:val="24"/>
          <w:szCs w:val="24"/>
        </w:rPr>
        <w:t>elieved to be su</w:t>
      </w:r>
      <w:r w:rsidR="003C1C8B">
        <w:rPr>
          <w:rFonts w:ascii="Arial" w:hAnsi="Arial" w:cs="Arial"/>
          <w:sz w:val="24"/>
          <w:szCs w:val="24"/>
        </w:rPr>
        <w:t>ff</w:t>
      </w:r>
      <w:r>
        <w:rPr>
          <w:rFonts w:ascii="Arial" w:hAnsi="Arial" w:cs="Arial"/>
          <w:sz w:val="24"/>
          <w:szCs w:val="24"/>
        </w:rPr>
        <w:t xml:space="preserve">ering </w:t>
      </w:r>
      <w:r w:rsidR="003C1C8B">
        <w:rPr>
          <w:rFonts w:ascii="Arial" w:hAnsi="Arial" w:cs="Arial"/>
          <w:sz w:val="24"/>
          <w:szCs w:val="24"/>
        </w:rPr>
        <w:t>f</w:t>
      </w:r>
      <w:r>
        <w:rPr>
          <w:rFonts w:ascii="Arial" w:hAnsi="Arial" w:cs="Arial"/>
          <w:sz w:val="24"/>
          <w:szCs w:val="24"/>
        </w:rPr>
        <w:t xml:space="preserve">rom or to be a carrier of a disease or illness likely to be transmitted through </w:t>
      </w:r>
      <w:r w:rsidR="003C1C8B">
        <w:rPr>
          <w:rFonts w:ascii="Arial" w:hAnsi="Arial" w:cs="Arial"/>
          <w:sz w:val="24"/>
          <w:szCs w:val="24"/>
        </w:rPr>
        <w:t>f</w:t>
      </w:r>
      <w:r>
        <w:rPr>
          <w:rFonts w:ascii="Arial" w:hAnsi="Arial" w:cs="Arial"/>
          <w:sz w:val="24"/>
          <w:szCs w:val="24"/>
        </w:rPr>
        <w:t xml:space="preserve">ood shall not be allowed to enter into </w:t>
      </w:r>
      <w:r w:rsidR="003C1C8B">
        <w:rPr>
          <w:rFonts w:ascii="Arial" w:hAnsi="Arial" w:cs="Arial"/>
          <w:sz w:val="24"/>
          <w:szCs w:val="24"/>
        </w:rPr>
        <w:t>f</w:t>
      </w:r>
      <w:r>
        <w:rPr>
          <w:rFonts w:ascii="Arial" w:hAnsi="Arial" w:cs="Arial"/>
          <w:sz w:val="24"/>
          <w:szCs w:val="24"/>
        </w:rPr>
        <w:t>ood handling area.</w:t>
      </w:r>
      <w:r w:rsidR="00AE599E">
        <w:rPr>
          <w:rFonts w:ascii="Arial" w:hAnsi="Arial" w:cs="Arial"/>
          <w:sz w:val="24"/>
          <w:szCs w:val="24"/>
        </w:rPr>
        <w:t xml:space="preserve"> A food handler can transmit </w:t>
      </w:r>
      <w:r w:rsidR="00BA7236">
        <w:rPr>
          <w:rFonts w:ascii="Arial" w:hAnsi="Arial" w:cs="Arial"/>
          <w:sz w:val="24"/>
          <w:szCs w:val="24"/>
        </w:rPr>
        <w:t>S</w:t>
      </w:r>
      <w:r w:rsidR="00AE599E">
        <w:rPr>
          <w:rFonts w:ascii="Arial" w:hAnsi="Arial" w:cs="Arial"/>
          <w:sz w:val="24"/>
          <w:szCs w:val="24"/>
        </w:rPr>
        <w:t xml:space="preserve">taphylococcal, </w:t>
      </w:r>
      <w:r w:rsidR="00BA7236">
        <w:rPr>
          <w:rFonts w:ascii="Arial" w:hAnsi="Arial" w:cs="Arial"/>
          <w:sz w:val="24"/>
          <w:szCs w:val="24"/>
        </w:rPr>
        <w:t>S</w:t>
      </w:r>
      <w:r w:rsidR="00B11907">
        <w:rPr>
          <w:rFonts w:ascii="Arial" w:hAnsi="Arial" w:cs="Arial"/>
          <w:sz w:val="24"/>
          <w:szCs w:val="24"/>
        </w:rPr>
        <w:t xml:space="preserve">almonella, </w:t>
      </w:r>
      <w:proofErr w:type="spellStart"/>
      <w:r w:rsidR="00BA7236">
        <w:rPr>
          <w:rFonts w:ascii="Arial" w:hAnsi="Arial" w:cs="Arial"/>
          <w:sz w:val="24"/>
          <w:szCs w:val="24"/>
        </w:rPr>
        <w:t>S</w:t>
      </w:r>
      <w:r w:rsidR="00B11907">
        <w:rPr>
          <w:rFonts w:ascii="Arial" w:hAnsi="Arial" w:cs="Arial"/>
          <w:sz w:val="24"/>
          <w:szCs w:val="24"/>
        </w:rPr>
        <w:t>higella</w:t>
      </w:r>
      <w:proofErr w:type="spellEnd"/>
      <w:r w:rsidR="00B11907">
        <w:rPr>
          <w:rFonts w:ascii="Arial" w:hAnsi="Arial" w:cs="Arial"/>
          <w:sz w:val="24"/>
          <w:szCs w:val="24"/>
        </w:rPr>
        <w:t xml:space="preserve">, E coli, </w:t>
      </w:r>
      <w:proofErr w:type="spellStart"/>
      <w:r w:rsidR="00BA7236">
        <w:rPr>
          <w:rFonts w:ascii="Arial" w:hAnsi="Arial" w:cs="Arial"/>
          <w:sz w:val="24"/>
          <w:szCs w:val="24"/>
        </w:rPr>
        <w:t>E</w:t>
      </w:r>
      <w:r w:rsidR="00B11907">
        <w:rPr>
          <w:rFonts w:ascii="Arial" w:hAnsi="Arial" w:cs="Arial"/>
          <w:sz w:val="24"/>
          <w:szCs w:val="24"/>
        </w:rPr>
        <w:t>ntameoba</w:t>
      </w:r>
      <w:proofErr w:type="spellEnd"/>
      <w:r w:rsidR="00B11907">
        <w:rPr>
          <w:rFonts w:ascii="Arial" w:hAnsi="Arial" w:cs="Arial"/>
          <w:sz w:val="24"/>
          <w:szCs w:val="24"/>
        </w:rPr>
        <w:t xml:space="preserve"> </w:t>
      </w:r>
      <w:proofErr w:type="spellStart"/>
      <w:r w:rsidR="00B11907">
        <w:rPr>
          <w:rFonts w:ascii="Arial" w:hAnsi="Arial" w:cs="Arial"/>
          <w:sz w:val="24"/>
          <w:szCs w:val="24"/>
        </w:rPr>
        <w:t>histolytica</w:t>
      </w:r>
      <w:proofErr w:type="spellEnd"/>
      <w:r w:rsidR="00B11907">
        <w:rPr>
          <w:rFonts w:ascii="Arial" w:hAnsi="Arial" w:cs="Arial"/>
          <w:sz w:val="24"/>
          <w:szCs w:val="24"/>
        </w:rPr>
        <w:t xml:space="preserve">, </w:t>
      </w:r>
      <w:proofErr w:type="gramStart"/>
      <w:r w:rsidR="00BA7236">
        <w:rPr>
          <w:rFonts w:ascii="Arial" w:hAnsi="Arial" w:cs="Arial"/>
          <w:sz w:val="24"/>
          <w:szCs w:val="24"/>
        </w:rPr>
        <w:t>C</w:t>
      </w:r>
      <w:r w:rsidR="000F2EC1">
        <w:rPr>
          <w:rFonts w:ascii="Arial" w:hAnsi="Arial" w:cs="Arial"/>
          <w:sz w:val="24"/>
          <w:szCs w:val="24"/>
        </w:rPr>
        <w:t>ampylobacter</w:t>
      </w:r>
      <w:proofErr w:type="gramEnd"/>
      <w:r w:rsidR="000F2EC1">
        <w:rPr>
          <w:rFonts w:ascii="Arial" w:hAnsi="Arial" w:cs="Arial"/>
          <w:sz w:val="24"/>
          <w:szCs w:val="24"/>
        </w:rPr>
        <w:t xml:space="preserve">, Hepatitis A, </w:t>
      </w:r>
      <w:r w:rsidR="00AD34FE">
        <w:rPr>
          <w:rFonts w:ascii="Arial" w:hAnsi="Arial" w:cs="Arial"/>
          <w:sz w:val="24"/>
          <w:szCs w:val="24"/>
        </w:rPr>
        <w:t xml:space="preserve">influenza, threadworm, and giardia infection. </w:t>
      </w:r>
      <w:r w:rsidR="00AE599E">
        <w:rPr>
          <w:rFonts w:ascii="Arial" w:hAnsi="Arial" w:cs="Arial"/>
          <w:sz w:val="24"/>
          <w:szCs w:val="24"/>
        </w:rPr>
        <w:t xml:space="preserve"> </w:t>
      </w:r>
      <w:r>
        <w:rPr>
          <w:rFonts w:ascii="Arial" w:hAnsi="Arial" w:cs="Arial"/>
          <w:sz w:val="24"/>
          <w:szCs w:val="24"/>
        </w:rPr>
        <w:t xml:space="preserve"> A system should be developed in all EEs whereby any affected person shall immediately report illness or symptoms </w:t>
      </w:r>
      <w:proofErr w:type="spellStart"/>
      <w:r>
        <w:rPr>
          <w:rFonts w:ascii="Arial" w:hAnsi="Arial" w:cs="Arial"/>
          <w:sz w:val="24"/>
          <w:szCs w:val="24"/>
        </w:rPr>
        <w:t>o</w:t>
      </w:r>
      <w:proofErr w:type="spellEnd"/>
      <w:r>
        <w:rPr>
          <w:rFonts w:ascii="Arial" w:hAnsi="Arial" w:cs="Arial"/>
          <w:sz w:val="24"/>
          <w:szCs w:val="24"/>
        </w:rPr>
        <w:t xml:space="preserve"> illness to the management or FBO </w:t>
      </w:r>
      <w:r w:rsidR="00D573D5">
        <w:rPr>
          <w:rFonts w:ascii="Arial" w:hAnsi="Arial" w:cs="Arial"/>
          <w:sz w:val="24"/>
          <w:szCs w:val="24"/>
        </w:rPr>
        <w:t xml:space="preserve">and medical </w:t>
      </w:r>
      <w:r w:rsidR="003C1C8B">
        <w:rPr>
          <w:rFonts w:ascii="Arial" w:hAnsi="Arial" w:cs="Arial"/>
          <w:sz w:val="24"/>
          <w:szCs w:val="24"/>
        </w:rPr>
        <w:t xml:space="preserve">examination </w:t>
      </w:r>
      <w:r w:rsidR="00D573D5">
        <w:rPr>
          <w:rFonts w:ascii="Arial" w:hAnsi="Arial" w:cs="Arial"/>
          <w:sz w:val="24"/>
          <w:szCs w:val="24"/>
        </w:rPr>
        <w:t xml:space="preserve">is carried out apart </w:t>
      </w:r>
      <w:r w:rsidR="003C1C8B">
        <w:rPr>
          <w:rFonts w:ascii="Arial" w:hAnsi="Arial" w:cs="Arial"/>
          <w:sz w:val="24"/>
          <w:szCs w:val="24"/>
        </w:rPr>
        <w:t>from</w:t>
      </w:r>
      <w:r w:rsidR="00D573D5">
        <w:rPr>
          <w:rFonts w:ascii="Arial" w:hAnsi="Arial" w:cs="Arial"/>
          <w:sz w:val="24"/>
          <w:szCs w:val="24"/>
        </w:rPr>
        <w:t xml:space="preserve"> periodic </w:t>
      </w:r>
      <w:r w:rsidR="003C1C8B">
        <w:rPr>
          <w:rFonts w:ascii="Arial" w:hAnsi="Arial" w:cs="Arial"/>
          <w:sz w:val="24"/>
          <w:szCs w:val="24"/>
        </w:rPr>
        <w:t>checkups</w:t>
      </w:r>
      <w:r w:rsidR="00D573D5">
        <w:rPr>
          <w:rFonts w:ascii="Arial" w:hAnsi="Arial" w:cs="Arial"/>
          <w:sz w:val="24"/>
          <w:szCs w:val="24"/>
        </w:rPr>
        <w:t xml:space="preserve">, if clinically or </w:t>
      </w:r>
      <w:r w:rsidR="003C1C8B">
        <w:rPr>
          <w:rFonts w:ascii="Arial" w:hAnsi="Arial" w:cs="Arial"/>
          <w:sz w:val="24"/>
          <w:szCs w:val="24"/>
        </w:rPr>
        <w:t>epidemiologically</w:t>
      </w:r>
      <w:r w:rsidR="00D573D5">
        <w:rPr>
          <w:rFonts w:ascii="Arial" w:hAnsi="Arial" w:cs="Arial"/>
          <w:sz w:val="24"/>
          <w:szCs w:val="24"/>
        </w:rPr>
        <w:t xml:space="preserve"> indicate. All arrangements should be made to get food handlers examine</w:t>
      </w:r>
      <w:r w:rsidR="00CD182D">
        <w:rPr>
          <w:rFonts w:ascii="Arial" w:hAnsi="Arial" w:cs="Arial"/>
          <w:sz w:val="24"/>
          <w:szCs w:val="24"/>
        </w:rPr>
        <w:t>d</w:t>
      </w:r>
      <w:r w:rsidR="00D573D5">
        <w:rPr>
          <w:rFonts w:ascii="Arial" w:hAnsi="Arial" w:cs="Arial"/>
          <w:sz w:val="24"/>
          <w:szCs w:val="24"/>
        </w:rPr>
        <w:t xml:space="preserve"> </w:t>
      </w:r>
      <w:r w:rsidR="003C1C8B">
        <w:rPr>
          <w:rFonts w:ascii="Arial" w:hAnsi="Arial" w:cs="Arial"/>
          <w:sz w:val="24"/>
          <w:szCs w:val="24"/>
        </w:rPr>
        <w:t>at least</w:t>
      </w:r>
      <w:r w:rsidR="00D573D5">
        <w:rPr>
          <w:rFonts w:ascii="Arial" w:hAnsi="Arial" w:cs="Arial"/>
          <w:sz w:val="24"/>
          <w:szCs w:val="24"/>
        </w:rPr>
        <w:t xml:space="preserve"> once in </w:t>
      </w:r>
      <w:proofErr w:type="gramStart"/>
      <w:r w:rsidR="00D573D5">
        <w:rPr>
          <w:rFonts w:ascii="Arial" w:hAnsi="Arial" w:cs="Arial"/>
          <w:sz w:val="24"/>
          <w:szCs w:val="24"/>
        </w:rPr>
        <w:t>a  year</w:t>
      </w:r>
      <w:proofErr w:type="gramEnd"/>
      <w:r w:rsidR="00D573D5">
        <w:rPr>
          <w:rFonts w:ascii="Arial" w:hAnsi="Arial" w:cs="Arial"/>
          <w:sz w:val="24"/>
          <w:szCs w:val="24"/>
        </w:rPr>
        <w:t xml:space="preserve"> to ensure that they are free </w:t>
      </w:r>
      <w:r w:rsidR="00511285">
        <w:rPr>
          <w:rFonts w:ascii="Arial" w:hAnsi="Arial" w:cs="Arial"/>
          <w:sz w:val="24"/>
          <w:szCs w:val="24"/>
        </w:rPr>
        <w:t>from</w:t>
      </w:r>
      <w:r w:rsidR="00D573D5">
        <w:rPr>
          <w:rFonts w:ascii="Arial" w:hAnsi="Arial" w:cs="Arial"/>
          <w:sz w:val="24"/>
          <w:szCs w:val="24"/>
        </w:rPr>
        <w:t xml:space="preserve"> any </w:t>
      </w:r>
      <w:r w:rsidR="003C1C8B">
        <w:rPr>
          <w:rFonts w:ascii="Arial" w:hAnsi="Arial" w:cs="Arial"/>
          <w:sz w:val="24"/>
          <w:szCs w:val="24"/>
        </w:rPr>
        <w:t>infectious</w:t>
      </w:r>
      <w:r w:rsidR="00D35341">
        <w:rPr>
          <w:rFonts w:ascii="Arial" w:hAnsi="Arial" w:cs="Arial"/>
          <w:sz w:val="24"/>
          <w:szCs w:val="24"/>
        </w:rPr>
        <w:t xml:space="preserve">, contagious or </w:t>
      </w:r>
      <w:r w:rsidR="003C1C8B">
        <w:rPr>
          <w:rFonts w:ascii="Arial" w:hAnsi="Arial" w:cs="Arial"/>
          <w:sz w:val="24"/>
          <w:szCs w:val="24"/>
        </w:rPr>
        <w:t>communicable</w:t>
      </w:r>
      <w:r w:rsidR="00D35341">
        <w:rPr>
          <w:rFonts w:ascii="Arial" w:hAnsi="Arial" w:cs="Arial"/>
          <w:sz w:val="24"/>
          <w:szCs w:val="24"/>
        </w:rPr>
        <w:t xml:space="preserve"> diseases. A record of these illness signed by a </w:t>
      </w:r>
      <w:r w:rsidR="008F4610">
        <w:rPr>
          <w:rFonts w:ascii="Arial" w:hAnsi="Arial" w:cs="Arial"/>
          <w:sz w:val="24"/>
          <w:szCs w:val="24"/>
        </w:rPr>
        <w:t>qualified doctor</w:t>
      </w:r>
      <w:r w:rsidR="00D35341">
        <w:rPr>
          <w:rFonts w:ascii="Arial" w:hAnsi="Arial" w:cs="Arial"/>
          <w:sz w:val="24"/>
          <w:szCs w:val="24"/>
        </w:rPr>
        <w:t xml:space="preserve"> should be maintained for </w:t>
      </w:r>
      <w:r w:rsidR="003C1C8B">
        <w:rPr>
          <w:rFonts w:ascii="Arial" w:hAnsi="Arial" w:cs="Arial"/>
          <w:sz w:val="24"/>
          <w:szCs w:val="24"/>
        </w:rPr>
        <w:t>inspection</w:t>
      </w:r>
      <w:r w:rsidR="00D35341">
        <w:rPr>
          <w:rFonts w:ascii="Arial" w:hAnsi="Arial" w:cs="Arial"/>
          <w:sz w:val="24"/>
          <w:szCs w:val="24"/>
        </w:rPr>
        <w:t xml:space="preserve"> purposes</w:t>
      </w:r>
      <w:r w:rsidR="002D0862">
        <w:rPr>
          <w:rFonts w:ascii="Arial" w:hAnsi="Arial" w:cs="Arial"/>
          <w:sz w:val="24"/>
          <w:szCs w:val="24"/>
        </w:rPr>
        <w:t xml:space="preserve"> (format of medical examination certificate is given as annexure ‘A’</w:t>
      </w:r>
      <w:r w:rsidR="008F4610">
        <w:rPr>
          <w:rFonts w:ascii="Arial" w:hAnsi="Arial" w:cs="Arial"/>
          <w:sz w:val="24"/>
          <w:szCs w:val="24"/>
        </w:rPr>
        <w:t>)</w:t>
      </w:r>
      <w:r w:rsidR="00D35341">
        <w:rPr>
          <w:rFonts w:ascii="Arial" w:hAnsi="Arial" w:cs="Arial"/>
          <w:sz w:val="24"/>
          <w:szCs w:val="24"/>
        </w:rPr>
        <w:t xml:space="preserve">. In case of a </w:t>
      </w:r>
      <w:r w:rsidR="002D0862">
        <w:rPr>
          <w:rFonts w:ascii="Arial" w:hAnsi="Arial" w:cs="Arial"/>
          <w:sz w:val="24"/>
          <w:szCs w:val="24"/>
        </w:rPr>
        <w:t>f</w:t>
      </w:r>
      <w:r w:rsidR="00D35341">
        <w:rPr>
          <w:rFonts w:ascii="Arial" w:hAnsi="Arial" w:cs="Arial"/>
          <w:sz w:val="24"/>
          <w:szCs w:val="24"/>
        </w:rPr>
        <w:t xml:space="preserve">ood </w:t>
      </w:r>
      <w:r w:rsidR="002D0862">
        <w:rPr>
          <w:rFonts w:ascii="Arial" w:hAnsi="Arial" w:cs="Arial"/>
          <w:sz w:val="24"/>
          <w:szCs w:val="24"/>
        </w:rPr>
        <w:t>manufacturing</w:t>
      </w:r>
      <w:r w:rsidR="00D35341">
        <w:rPr>
          <w:rFonts w:ascii="Arial" w:hAnsi="Arial" w:cs="Arial"/>
          <w:sz w:val="24"/>
          <w:szCs w:val="24"/>
        </w:rPr>
        <w:t xml:space="preserve"> unit the st</w:t>
      </w:r>
      <w:r w:rsidR="002D0862">
        <w:rPr>
          <w:rFonts w:ascii="Arial" w:hAnsi="Arial" w:cs="Arial"/>
          <w:sz w:val="24"/>
          <w:szCs w:val="24"/>
        </w:rPr>
        <w:t>af</w:t>
      </w:r>
      <w:r w:rsidR="00D35341">
        <w:rPr>
          <w:rFonts w:ascii="Arial" w:hAnsi="Arial" w:cs="Arial"/>
          <w:sz w:val="24"/>
          <w:szCs w:val="24"/>
        </w:rPr>
        <w:t xml:space="preserve">f shall be inoculate </w:t>
      </w:r>
      <w:r w:rsidR="002D0862">
        <w:rPr>
          <w:rFonts w:ascii="Arial" w:hAnsi="Arial" w:cs="Arial"/>
          <w:sz w:val="24"/>
          <w:szCs w:val="24"/>
        </w:rPr>
        <w:t>against</w:t>
      </w:r>
      <w:r w:rsidR="00D35341">
        <w:rPr>
          <w:rFonts w:ascii="Arial" w:hAnsi="Arial" w:cs="Arial"/>
          <w:sz w:val="24"/>
          <w:szCs w:val="24"/>
        </w:rPr>
        <w:t xml:space="preserve"> enteric group o</w:t>
      </w:r>
      <w:r w:rsidR="00CA1C90">
        <w:rPr>
          <w:rFonts w:ascii="Arial" w:hAnsi="Arial" w:cs="Arial"/>
          <w:sz w:val="24"/>
          <w:szCs w:val="24"/>
        </w:rPr>
        <w:t>f</w:t>
      </w:r>
      <w:r w:rsidR="00D35341">
        <w:rPr>
          <w:rFonts w:ascii="Arial" w:hAnsi="Arial" w:cs="Arial"/>
          <w:sz w:val="24"/>
          <w:szCs w:val="24"/>
        </w:rPr>
        <w:t xml:space="preserve"> diseases</w:t>
      </w:r>
      <w:r w:rsidR="006C7C2C">
        <w:rPr>
          <w:rFonts w:ascii="Arial" w:hAnsi="Arial" w:cs="Arial"/>
          <w:sz w:val="24"/>
          <w:szCs w:val="24"/>
        </w:rPr>
        <w:t xml:space="preserve"> and a record kept for inspection. In case o</w:t>
      </w:r>
      <w:r w:rsidR="003954E1">
        <w:rPr>
          <w:rFonts w:ascii="Arial" w:hAnsi="Arial" w:cs="Arial"/>
          <w:sz w:val="24"/>
          <w:szCs w:val="24"/>
        </w:rPr>
        <w:t>f</w:t>
      </w:r>
      <w:r w:rsidR="006C7C2C">
        <w:rPr>
          <w:rFonts w:ascii="Arial" w:hAnsi="Arial" w:cs="Arial"/>
          <w:sz w:val="24"/>
          <w:szCs w:val="24"/>
        </w:rPr>
        <w:t xml:space="preserve"> an </w:t>
      </w:r>
      <w:r w:rsidR="002D0862">
        <w:rPr>
          <w:rFonts w:ascii="Arial" w:hAnsi="Arial" w:cs="Arial"/>
          <w:sz w:val="24"/>
          <w:szCs w:val="24"/>
        </w:rPr>
        <w:t>epidemic,</w:t>
      </w:r>
      <w:r w:rsidR="006C7C2C">
        <w:rPr>
          <w:rFonts w:ascii="Arial" w:hAnsi="Arial" w:cs="Arial"/>
          <w:sz w:val="24"/>
          <w:szCs w:val="24"/>
        </w:rPr>
        <w:t xml:space="preserve"> all workers are vaccinated irrespective of the scheduled vaccination. </w:t>
      </w:r>
      <w:r w:rsidR="007E285E">
        <w:rPr>
          <w:rFonts w:ascii="Arial" w:hAnsi="Arial" w:cs="Arial"/>
          <w:sz w:val="24"/>
          <w:szCs w:val="24"/>
        </w:rPr>
        <w:t>At the time of recruitment also recent history of il</w:t>
      </w:r>
      <w:r w:rsidR="00AE599E">
        <w:rPr>
          <w:rFonts w:ascii="Arial" w:hAnsi="Arial" w:cs="Arial"/>
          <w:sz w:val="24"/>
          <w:szCs w:val="24"/>
        </w:rPr>
        <w:t>l</w:t>
      </w:r>
      <w:r w:rsidR="007E285E">
        <w:rPr>
          <w:rFonts w:ascii="Arial" w:hAnsi="Arial" w:cs="Arial"/>
          <w:sz w:val="24"/>
          <w:szCs w:val="24"/>
        </w:rPr>
        <w:t>ne</w:t>
      </w:r>
      <w:r w:rsidR="00AE599E">
        <w:rPr>
          <w:rFonts w:ascii="Arial" w:hAnsi="Arial" w:cs="Arial"/>
          <w:sz w:val="24"/>
          <w:szCs w:val="24"/>
        </w:rPr>
        <w:t>ss</w:t>
      </w:r>
      <w:r w:rsidR="007E285E">
        <w:rPr>
          <w:rFonts w:ascii="Arial" w:hAnsi="Arial" w:cs="Arial"/>
          <w:sz w:val="24"/>
          <w:szCs w:val="24"/>
        </w:rPr>
        <w:t xml:space="preserve"> along with a medical checkup </w:t>
      </w:r>
      <w:r w:rsidR="00AE599E">
        <w:rPr>
          <w:rFonts w:ascii="Arial" w:hAnsi="Arial" w:cs="Arial"/>
          <w:sz w:val="24"/>
          <w:szCs w:val="24"/>
        </w:rPr>
        <w:t>must</w:t>
      </w:r>
      <w:r w:rsidR="007E285E">
        <w:rPr>
          <w:rFonts w:ascii="Arial" w:hAnsi="Arial" w:cs="Arial"/>
          <w:sz w:val="24"/>
          <w:szCs w:val="24"/>
        </w:rPr>
        <w:t xml:space="preserve"> be done. </w:t>
      </w:r>
    </w:p>
    <w:p w:rsidR="00A21226" w:rsidRDefault="00567B6F" w:rsidP="00A21226">
      <w:pPr>
        <w:spacing w:line="480" w:lineRule="auto"/>
        <w:rPr>
          <w:rFonts w:ascii="Arial" w:hAnsi="Arial" w:cs="Arial"/>
          <w:sz w:val="24"/>
          <w:szCs w:val="24"/>
        </w:rPr>
      </w:pPr>
      <w:r>
        <w:rPr>
          <w:rFonts w:ascii="Arial" w:hAnsi="Arial" w:cs="Arial"/>
          <w:sz w:val="24"/>
          <w:szCs w:val="24"/>
        </w:rPr>
        <w:t xml:space="preserve">In nutshell </w:t>
      </w:r>
      <w:r w:rsidR="00511285">
        <w:rPr>
          <w:rFonts w:ascii="Arial" w:hAnsi="Arial" w:cs="Arial"/>
          <w:sz w:val="24"/>
          <w:szCs w:val="24"/>
        </w:rPr>
        <w:t>food</w:t>
      </w:r>
      <w:r w:rsidR="0063111E">
        <w:rPr>
          <w:rFonts w:ascii="Arial" w:hAnsi="Arial" w:cs="Arial"/>
          <w:sz w:val="24"/>
          <w:szCs w:val="24"/>
        </w:rPr>
        <w:t xml:space="preserve"> handler</w:t>
      </w:r>
      <w:r>
        <w:rPr>
          <w:rFonts w:ascii="Arial" w:hAnsi="Arial" w:cs="Arial"/>
          <w:sz w:val="24"/>
          <w:szCs w:val="24"/>
        </w:rPr>
        <w:t xml:space="preserve">s are </w:t>
      </w:r>
      <w:r w:rsidR="0063111E">
        <w:rPr>
          <w:rFonts w:ascii="Arial" w:hAnsi="Arial" w:cs="Arial"/>
          <w:sz w:val="24"/>
          <w:szCs w:val="24"/>
        </w:rPr>
        <w:t xml:space="preserve">an important cause </w:t>
      </w:r>
      <w:r w:rsidR="008F257C">
        <w:rPr>
          <w:rFonts w:ascii="Arial" w:hAnsi="Arial" w:cs="Arial"/>
          <w:sz w:val="24"/>
          <w:szCs w:val="24"/>
        </w:rPr>
        <w:t xml:space="preserve">of FBI. </w:t>
      </w:r>
      <w:r w:rsidR="008F4610">
        <w:rPr>
          <w:rFonts w:ascii="Arial" w:hAnsi="Arial" w:cs="Arial"/>
          <w:sz w:val="24"/>
          <w:szCs w:val="24"/>
        </w:rPr>
        <w:t>T</w:t>
      </w:r>
      <w:r w:rsidR="008F257C">
        <w:rPr>
          <w:rFonts w:ascii="Arial" w:hAnsi="Arial" w:cs="Arial"/>
          <w:sz w:val="24"/>
          <w:szCs w:val="24"/>
        </w:rPr>
        <w:t>hey have a definite role in p</w:t>
      </w:r>
      <w:r w:rsidR="0063111E">
        <w:rPr>
          <w:rFonts w:ascii="Arial" w:hAnsi="Arial" w:cs="Arial"/>
          <w:sz w:val="24"/>
          <w:szCs w:val="24"/>
        </w:rPr>
        <w:t xml:space="preserve">revention of FBI. </w:t>
      </w:r>
      <w:r w:rsidR="003954E1">
        <w:rPr>
          <w:rFonts w:ascii="Arial" w:hAnsi="Arial" w:cs="Arial"/>
          <w:sz w:val="24"/>
          <w:szCs w:val="24"/>
        </w:rPr>
        <w:t xml:space="preserve">Their food handling practices can affect the </w:t>
      </w:r>
      <w:proofErr w:type="spellStart"/>
      <w:r w:rsidR="003954E1">
        <w:rPr>
          <w:rFonts w:ascii="Arial" w:hAnsi="Arial" w:cs="Arial"/>
          <w:sz w:val="24"/>
          <w:szCs w:val="24"/>
        </w:rPr>
        <w:t>well being</w:t>
      </w:r>
      <w:proofErr w:type="spellEnd"/>
      <w:r w:rsidR="003954E1">
        <w:rPr>
          <w:rFonts w:ascii="Arial" w:hAnsi="Arial" w:cs="Arial"/>
          <w:sz w:val="24"/>
          <w:szCs w:val="24"/>
        </w:rPr>
        <w:t xml:space="preserve"> of many people. </w:t>
      </w:r>
      <w:r w:rsidR="0063111E">
        <w:rPr>
          <w:rFonts w:ascii="Arial" w:hAnsi="Arial" w:cs="Arial"/>
          <w:sz w:val="24"/>
          <w:szCs w:val="24"/>
        </w:rPr>
        <w:t xml:space="preserve">They are a crucial link in food safety.  </w:t>
      </w:r>
    </w:p>
    <w:p w:rsidR="00E46334" w:rsidRDefault="00E46334" w:rsidP="00A21226">
      <w:pPr>
        <w:spacing w:line="480" w:lineRule="auto"/>
        <w:rPr>
          <w:rFonts w:ascii="Arial" w:hAnsi="Arial" w:cs="Arial"/>
          <w:sz w:val="24"/>
          <w:szCs w:val="24"/>
        </w:rPr>
      </w:pPr>
    </w:p>
    <w:p w:rsidR="00E46334" w:rsidRDefault="00E46334" w:rsidP="00A21226">
      <w:pPr>
        <w:spacing w:line="480" w:lineRule="auto"/>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bookmarkStart w:id="0" w:name="_GoBack"/>
      <w:bookmarkEnd w:id="0"/>
      <w:r>
        <w:rPr>
          <w:rFonts w:ascii="Arial" w:hAnsi="Arial" w:cs="Arial"/>
          <w:sz w:val="24"/>
          <w:szCs w:val="24"/>
        </w:rPr>
        <w:t>Annexure ‘A’</w:t>
      </w:r>
    </w:p>
    <w:sectPr w:rsidR="00E46334" w:rsidSect="004E35F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490" w:rsidRDefault="00D14490" w:rsidP="00D64966">
      <w:pPr>
        <w:spacing w:after="0" w:line="240" w:lineRule="auto"/>
      </w:pPr>
      <w:r>
        <w:separator/>
      </w:r>
    </w:p>
  </w:endnote>
  <w:endnote w:type="continuationSeparator" w:id="0">
    <w:p w:rsidR="00D14490" w:rsidRDefault="00D14490" w:rsidP="00D6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5880"/>
      <w:docPartObj>
        <w:docPartGallery w:val="Page Numbers (Bottom of Page)"/>
        <w:docPartUnique/>
      </w:docPartObj>
    </w:sdtPr>
    <w:sdtEndPr/>
    <w:sdtContent>
      <w:p w:rsidR="0020047D" w:rsidRDefault="00D14490">
        <w:pPr>
          <w:pStyle w:val="Footer"/>
          <w:jc w:val="center"/>
        </w:pPr>
        <w:r>
          <w:fldChar w:fldCharType="begin"/>
        </w:r>
        <w:r>
          <w:instrText xml:space="preserve"> PAGE   \* MERGEFORMAT </w:instrText>
        </w:r>
        <w:r>
          <w:fldChar w:fldCharType="separate"/>
        </w:r>
        <w:r w:rsidR="00BA7236">
          <w:rPr>
            <w:noProof/>
          </w:rPr>
          <w:t>12</w:t>
        </w:r>
        <w:r>
          <w:rPr>
            <w:noProof/>
          </w:rPr>
          <w:fldChar w:fldCharType="end"/>
        </w:r>
      </w:p>
    </w:sdtContent>
  </w:sdt>
  <w:p w:rsidR="0020047D" w:rsidRDefault="00200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490" w:rsidRDefault="00D14490" w:rsidP="00D64966">
      <w:pPr>
        <w:spacing w:after="0" w:line="240" w:lineRule="auto"/>
      </w:pPr>
      <w:r>
        <w:separator/>
      </w:r>
    </w:p>
  </w:footnote>
  <w:footnote w:type="continuationSeparator" w:id="0">
    <w:p w:rsidR="00D14490" w:rsidRDefault="00D14490" w:rsidP="00D649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942"/>
    <w:multiLevelType w:val="hybridMultilevel"/>
    <w:tmpl w:val="09DA4346"/>
    <w:lvl w:ilvl="0" w:tplc="D4FA194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5D0116"/>
    <w:multiLevelType w:val="hybridMultilevel"/>
    <w:tmpl w:val="BF362CFC"/>
    <w:lvl w:ilvl="0" w:tplc="3B98C3D6">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771F4"/>
    <w:multiLevelType w:val="hybridMultilevel"/>
    <w:tmpl w:val="BF362CFC"/>
    <w:lvl w:ilvl="0" w:tplc="3B98C3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506E4B"/>
    <w:multiLevelType w:val="hybridMultilevel"/>
    <w:tmpl w:val="0AD85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9A3F94"/>
    <w:multiLevelType w:val="hybridMultilevel"/>
    <w:tmpl w:val="42CC0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7577DC"/>
    <w:multiLevelType w:val="hybridMultilevel"/>
    <w:tmpl w:val="B7C20C14"/>
    <w:lvl w:ilvl="0" w:tplc="D4FA1946">
      <w:start w:val="1"/>
      <w:numFmt w:val="lowerRoman"/>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243120"/>
    <w:multiLevelType w:val="hybridMultilevel"/>
    <w:tmpl w:val="A5B6E398"/>
    <w:lvl w:ilvl="0" w:tplc="04090001">
      <w:start w:val="1"/>
      <w:numFmt w:val="bullet"/>
      <w:lvlText w:val=""/>
      <w:lvlJc w:val="left"/>
      <w:pPr>
        <w:ind w:left="720" w:hanging="360"/>
      </w:pPr>
      <w:rPr>
        <w:rFonts w:ascii="Symbol" w:hAnsi="Symbol" w:hint="default"/>
      </w:rPr>
    </w:lvl>
    <w:lvl w:ilvl="1" w:tplc="C9F2CE12">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0B2EF3"/>
    <w:multiLevelType w:val="hybridMultilevel"/>
    <w:tmpl w:val="FE905DEA"/>
    <w:lvl w:ilvl="0" w:tplc="D4FA1946">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166333"/>
    <w:multiLevelType w:val="hybridMultilevel"/>
    <w:tmpl w:val="B8E4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17B23"/>
    <w:rsid w:val="000014A4"/>
    <w:rsid w:val="00003D28"/>
    <w:rsid w:val="00034072"/>
    <w:rsid w:val="0006613A"/>
    <w:rsid w:val="0009118B"/>
    <w:rsid w:val="000B001C"/>
    <w:rsid w:val="000E76D1"/>
    <w:rsid w:val="000F2EC1"/>
    <w:rsid w:val="000F39B0"/>
    <w:rsid w:val="00133E74"/>
    <w:rsid w:val="00174183"/>
    <w:rsid w:val="001821B5"/>
    <w:rsid w:val="001B2164"/>
    <w:rsid w:val="001D70ED"/>
    <w:rsid w:val="001D7D76"/>
    <w:rsid w:val="001F1707"/>
    <w:rsid w:val="0020047D"/>
    <w:rsid w:val="002261B2"/>
    <w:rsid w:val="00226C3C"/>
    <w:rsid w:val="00277404"/>
    <w:rsid w:val="00280813"/>
    <w:rsid w:val="00290B86"/>
    <w:rsid w:val="002A321E"/>
    <w:rsid w:val="002D0862"/>
    <w:rsid w:val="002F2F50"/>
    <w:rsid w:val="002F7B99"/>
    <w:rsid w:val="00310DD5"/>
    <w:rsid w:val="00320E43"/>
    <w:rsid w:val="00343F08"/>
    <w:rsid w:val="003458F3"/>
    <w:rsid w:val="00351E9D"/>
    <w:rsid w:val="003941D0"/>
    <w:rsid w:val="003954E1"/>
    <w:rsid w:val="003B251C"/>
    <w:rsid w:val="003C1C8B"/>
    <w:rsid w:val="003C6F67"/>
    <w:rsid w:val="003E406D"/>
    <w:rsid w:val="003F7EAE"/>
    <w:rsid w:val="004115D9"/>
    <w:rsid w:val="004117B6"/>
    <w:rsid w:val="00423376"/>
    <w:rsid w:val="0044154D"/>
    <w:rsid w:val="004B38D4"/>
    <w:rsid w:val="004B7FFA"/>
    <w:rsid w:val="004D2781"/>
    <w:rsid w:val="004D2905"/>
    <w:rsid w:val="004E35F9"/>
    <w:rsid w:val="004F77E1"/>
    <w:rsid w:val="00511285"/>
    <w:rsid w:val="0054020F"/>
    <w:rsid w:val="00547840"/>
    <w:rsid w:val="00553129"/>
    <w:rsid w:val="00567B6F"/>
    <w:rsid w:val="005757FF"/>
    <w:rsid w:val="00594355"/>
    <w:rsid w:val="005B1FF3"/>
    <w:rsid w:val="005C42EF"/>
    <w:rsid w:val="005C64A9"/>
    <w:rsid w:val="005C7D99"/>
    <w:rsid w:val="005D35D7"/>
    <w:rsid w:val="005D53EB"/>
    <w:rsid w:val="0061359A"/>
    <w:rsid w:val="00625D7A"/>
    <w:rsid w:val="0063111E"/>
    <w:rsid w:val="0064253D"/>
    <w:rsid w:val="00643E74"/>
    <w:rsid w:val="00665BD1"/>
    <w:rsid w:val="006978C1"/>
    <w:rsid w:val="006A5B2A"/>
    <w:rsid w:val="006A60FC"/>
    <w:rsid w:val="006B3C47"/>
    <w:rsid w:val="006C7C2C"/>
    <w:rsid w:val="006D64A7"/>
    <w:rsid w:val="006D68F0"/>
    <w:rsid w:val="006F6D47"/>
    <w:rsid w:val="007162CC"/>
    <w:rsid w:val="00733D7E"/>
    <w:rsid w:val="00742BF7"/>
    <w:rsid w:val="00751A72"/>
    <w:rsid w:val="007639AB"/>
    <w:rsid w:val="00766674"/>
    <w:rsid w:val="00771960"/>
    <w:rsid w:val="00784742"/>
    <w:rsid w:val="00793E5B"/>
    <w:rsid w:val="00797135"/>
    <w:rsid w:val="007A1A46"/>
    <w:rsid w:val="007B1888"/>
    <w:rsid w:val="007E2271"/>
    <w:rsid w:val="007E285E"/>
    <w:rsid w:val="00804696"/>
    <w:rsid w:val="00817B23"/>
    <w:rsid w:val="00840850"/>
    <w:rsid w:val="00841C31"/>
    <w:rsid w:val="008551D7"/>
    <w:rsid w:val="00863F31"/>
    <w:rsid w:val="0087762B"/>
    <w:rsid w:val="00882895"/>
    <w:rsid w:val="00882CFF"/>
    <w:rsid w:val="00896557"/>
    <w:rsid w:val="0089695B"/>
    <w:rsid w:val="008B4D6A"/>
    <w:rsid w:val="008C43F7"/>
    <w:rsid w:val="008F257C"/>
    <w:rsid w:val="008F4610"/>
    <w:rsid w:val="008F6FAE"/>
    <w:rsid w:val="00902DB3"/>
    <w:rsid w:val="00943D9C"/>
    <w:rsid w:val="00947754"/>
    <w:rsid w:val="00950342"/>
    <w:rsid w:val="0095142A"/>
    <w:rsid w:val="009668D3"/>
    <w:rsid w:val="009858F9"/>
    <w:rsid w:val="009C6EF1"/>
    <w:rsid w:val="009D1159"/>
    <w:rsid w:val="009F6055"/>
    <w:rsid w:val="00A014D7"/>
    <w:rsid w:val="00A02859"/>
    <w:rsid w:val="00A21226"/>
    <w:rsid w:val="00A35675"/>
    <w:rsid w:val="00A36667"/>
    <w:rsid w:val="00A5457F"/>
    <w:rsid w:val="00A55C4C"/>
    <w:rsid w:val="00A96FE6"/>
    <w:rsid w:val="00AD266B"/>
    <w:rsid w:val="00AD34FE"/>
    <w:rsid w:val="00AD37A5"/>
    <w:rsid w:val="00AE599E"/>
    <w:rsid w:val="00AF34F1"/>
    <w:rsid w:val="00B00880"/>
    <w:rsid w:val="00B11907"/>
    <w:rsid w:val="00B12F4D"/>
    <w:rsid w:val="00B33C8B"/>
    <w:rsid w:val="00B41A50"/>
    <w:rsid w:val="00B42217"/>
    <w:rsid w:val="00B57AC3"/>
    <w:rsid w:val="00B62740"/>
    <w:rsid w:val="00B63132"/>
    <w:rsid w:val="00B66039"/>
    <w:rsid w:val="00B858D0"/>
    <w:rsid w:val="00B86C3D"/>
    <w:rsid w:val="00BA52C6"/>
    <w:rsid w:val="00BA6EB0"/>
    <w:rsid w:val="00BA7236"/>
    <w:rsid w:val="00BB0E16"/>
    <w:rsid w:val="00BB53FE"/>
    <w:rsid w:val="00BB5B02"/>
    <w:rsid w:val="00BB7E30"/>
    <w:rsid w:val="00BC156A"/>
    <w:rsid w:val="00BD111B"/>
    <w:rsid w:val="00C257F6"/>
    <w:rsid w:val="00C52562"/>
    <w:rsid w:val="00CA1C90"/>
    <w:rsid w:val="00CD182D"/>
    <w:rsid w:val="00D0578E"/>
    <w:rsid w:val="00D14490"/>
    <w:rsid w:val="00D14A8A"/>
    <w:rsid w:val="00D1745A"/>
    <w:rsid w:val="00D20777"/>
    <w:rsid w:val="00D23397"/>
    <w:rsid w:val="00D35341"/>
    <w:rsid w:val="00D36AD4"/>
    <w:rsid w:val="00D573D5"/>
    <w:rsid w:val="00D64966"/>
    <w:rsid w:val="00D700D8"/>
    <w:rsid w:val="00D74EF7"/>
    <w:rsid w:val="00D848E1"/>
    <w:rsid w:val="00D92491"/>
    <w:rsid w:val="00DA06DB"/>
    <w:rsid w:val="00DA06F3"/>
    <w:rsid w:val="00DC0251"/>
    <w:rsid w:val="00DC2BFE"/>
    <w:rsid w:val="00E01BBF"/>
    <w:rsid w:val="00E46334"/>
    <w:rsid w:val="00E82853"/>
    <w:rsid w:val="00E9100F"/>
    <w:rsid w:val="00EA4429"/>
    <w:rsid w:val="00ED2517"/>
    <w:rsid w:val="00EE643E"/>
    <w:rsid w:val="00F062F5"/>
    <w:rsid w:val="00F41B3B"/>
    <w:rsid w:val="00F41B49"/>
    <w:rsid w:val="00F42B2B"/>
    <w:rsid w:val="00F46913"/>
    <w:rsid w:val="00F67C66"/>
    <w:rsid w:val="00F83F3E"/>
    <w:rsid w:val="00F93667"/>
    <w:rsid w:val="00FA4ACE"/>
    <w:rsid w:val="00FC0F61"/>
    <w:rsid w:val="00FF0E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4D7"/>
    <w:pPr>
      <w:ind w:left="720"/>
      <w:contextualSpacing/>
    </w:pPr>
  </w:style>
  <w:style w:type="paragraph" w:styleId="BalloonText">
    <w:name w:val="Balloon Text"/>
    <w:basedOn w:val="Normal"/>
    <w:link w:val="BalloonTextChar"/>
    <w:uiPriority w:val="99"/>
    <w:semiHidden/>
    <w:unhideWhenUsed/>
    <w:rsid w:val="00B41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A50"/>
    <w:rPr>
      <w:rFonts w:ascii="Tahoma" w:hAnsi="Tahoma" w:cs="Tahoma"/>
      <w:sz w:val="16"/>
      <w:szCs w:val="16"/>
    </w:rPr>
  </w:style>
  <w:style w:type="paragraph" w:styleId="Header">
    <w:name w:val="header"/>
    <w:basedOn w:val="Normal"/>
    <w:link w:val="HeaderChar"/>
    <w:uiPriority w:val="99"/>
    <w:semiHidden/>
    <w:unhideWhenUsed/>
    <w:rsid w:val="00D649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4966"/>
  </w:style>
  <w:style w:type="paragraph" w:styleId="Footer">
    <w:name w:val="footer"/>
    <w:basedOn w:val="Normal"/>
    <w:link w:val="FooterChar"/>
    <w:uiPriority w:val="99"/>
    <w:unhideWhenUsed/>
    <w:rsid w:val="00D64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966"/>
  </w:style>
  <w:style w:type="table" w:styleId="TableGrid">
    <w:name w:val="Table Grid"/>
    <w:basedOn w:val="TableNormal"/>
    <w:uiPriority w:val="59"/>
    <w:rsid w:val="006F6D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13</Pages>
  <Words>2694</Words>
  <Characters>15359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Puja</dc:creator>
  <cp:lastModifiedBy>USER</cp:lastModifiedBy>
  <cp:revision>45</cp:revision>
  <cp:lastPrinted>2014-09-03T03:55:00Z</cp:lastPrinted>
  <dcterms:created xsi:type="dcterms:W3CDTF">2014-08-26T07:32:00Z</dcterms:created>
  <dcterms:modified xsi:type="dcterms:W3CDTF">2017-08-26T04:23:00Z</dcterms:modified>
</cp:coreProperties>
</file>